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011E2" w14:textId="77777777" w:rsidR="00E24772" w:rsidRPr="00215489" w:rsidRDefault="00E24772" w:rsidP="0020563C">
      <w:pPr>
        <w:ind w:firstLine="720"/>
        <w:jc w:val="center"/>
        <w:rPr>
          <w:rFonts w:ascii="Times New Roman" w:hAnsi="Times New Roman"/>
          <w:b/>
          <w:sz w:val="24"/>
          <w:szCs w:val="24"/>
          <w:lang w:val="ru-RU"/>
        </w:rPr>
      </w:pPr>
      <w:r w:rsidRPr="00215489">
        <w:rPr>
          <w:rFonts w:ascii="Times New Roman" w:hAnsi="Times New Roman"/>
          <w:b/>
          <w:sz w:val="24"/>
          <w:szCs w:val="24"/>
          <w:lang w:val="ru-RU"/>
        </w:rPr>
        <w:t>Договор</w:t>
      </w:r>
      <w:r w:rsidR="00A10320" w:rsidRPr="00215489">
        <w:rPr>
          <w:rFonts w:ascii="Times New Roman" w:hAnsi="Times New Roman"/>
          <w:b/>
          <w:sz w:val="24"/>
          <w:szCs w:val="24"/>
          <w:lang w:val="ru-RU"/>
        </w:rPr>
        <w:t xml:space="preserve"> № </w:t>
      </w:r>
    </w:p>
    <w:p w14:paraId="65FAFAF8" w14:textId="00F8EDF9" w:rsidR="00E24772" w:rsidRPr="00215489" w:rsidRDefault="00E24772" w:rsidP="00FE514D">
      <w:pPr>
        <w:ind w:firstLine="720"/>
        <w:jc w:val="center"/>
        <w:rPr>
          <w:rFonts w:ascii="Times New Roman" w:hAnsi="Times New Roman"/>
          <w:sz w:val="24"/>
          <w:szCs w:val="24"/>
          <w:lang w:val="ru-RU"/>
        </w:rPr>
      </w:pPr>
      <w:r w:rsidRPr="00215489">
        <w:rPr>
          <w:rFonts w:ascii="Times New Roman" w:hAnsi="Times New Roman"/>
          <w:b/>
          <w:sz w:val="24"/>
          <w:szCs w:val="24"/>
          <w:lang w:val="ru-RU"/>
        </w:rPr>
        <w:t>на проведение аудита бухгалтерской (финансовой) отчетности</w:t>
      </w:r>
      <w:r w:rsidR="00CD2CDB">
        <w:rPr>
          <w:rFonts w:ascii="Times New Roman" w:hAnsi="Times New Roman"/>
          <w:b/>
          <w:sz w:val="24"/>
          <w:szCs w:val="24"/>
          <w:lang w:val="ru-RU"/>
        </w:rPr>
        <w:t xml:space="preserve">                   </w:t>
      </w:r>
      <w:r w:rsidR="009D5868">
        <w:rPr>
          <w:rFonts w:ascii="Times New Roman" w:hAnsi="Times New Roman"/>
          <w:b/>
          <w:sz w:val="24"/>
          <w:szCs w:val="24"/>
          <w:lang w:val="ru-RU"/>
        </w:rPr>
        <w:t xml:space="preserve">        за 2023, 2024, 2025 годы</w:t>
      </w:r>
    </w:p>
    <w:p w14:paraId="687ADD33" w14:textId="77777777" w:rsidR="00E24772" w:rsidRPr="00215489" w:rsidRDefault="00E24772" w:rsidP="00FE514D">
      <w:pPr>
        <w:ind w:firstLine="720"/>
        <w:jc w:val="both"/>
        <w:rPr>
          <w:rFonts w:ascii="Times New Roman" w:hAnsi="Times New Roman"/>
          <w:sz w:val="24"/>
          <w:szCs w:val="24"/>
          <w:lang w:val="ru-RU"/>
        </w:rPr>
      </w:pPr>
    </w:p>
    <w:tbl>
      <w:tblPr>
        <w:tblW w:w="0" w:type="auto"/>
        <w:tblLook w:val="00A0" w:firstRow="1" w:lastRow="0" w:firstColumn="1" w:lastColumn="0" w:noHBand="0" w:noVBand="0"/>
      </w:tblPr>
      <w:tblGrid>
        <w:gridCol w:w="4753"/>
        <w:gridCol w:w="4821"/>
      </w:tblGrid>
      <w:tr w:rsidR="00E24772" w:rsidRPr="00E33391" w14:paraId="1F9D84F0" w14:textId="77777777" w:rsidTr="00FB44BC">
        <w:trPr>
          <w:trHeight w:val="315"/>
        </w:trPr>
        <w:tc>
          <w:tcPr>
            <w:tcW w:w="5093" w:type="dxa"/>
          </w:tcPr>
          <w:p w14:paraId="4C84D6F3" w14:textId="77777777" w:rsidR="00E24772" w:rsidRPr="00E33391" w:rsidRDefault="00E24772" w:rsidP="00FB44BC">
            <w:pPr>
              <w:pStyle w:val="a3"/>
              <w:tabs>
                <w:tab w:val="left" w:pos="6264"/>
                <w:tab w:val="left" w:pos="6744"/>
                <w:tab w:val="left" w:pos="8844"/>
              </w:tabs>
              <w:ind w:left="0" w:firstLine="720"/>
              <w:rPr>
                <w:lang w:val="ru-RU"/>
              </w:rPr>
            </w:pPr>
            <w:r w:rsidRPr="00E33391">
              <w:rPr>
                <w:lang w:val="ru-RU"/>
              </w:rPr>
              <w:t>г. Уфа</w:t>
            </w:r>
          </w:p>
        </w:tc>
        <w:tc>
          <w:tcPr>
            <w:tcW w:w="5093" w:type="dxa"/>
          </w:tcPr>
          <w:p w14:paraId="1F3717EC" w14:textId="44F11D3E" w:rsidR="00E24772" w:rsidRPr="00E33391" w:rsidRDefault="00E24772" w:rsidP="009D5868">
            <w:pPr>
              <w:ind w:firstLine="720"/>
              <w:jc w:val="right"/>
              <w:rPr>
                <w:rFonts w:ascii="Times New Roman" w:hAnsi="Times New Roman"/>
                <w:sz w:val="24"/>
                <w:szCs w:val="24"/>
                <w:lang w:val="ru-RU"/>
              </w:rPr>
            </w:pPr>
            <w:r w:rsidRPr="00E33391">
              <w:rPr>
                <w:rFonts w:ascii="Times New Roman" w:hAnsi="Times New Roman"/>
                <w:sz w:val="24"/>
                <w:szCs w:val="24"/>
                <w:lang w:val="ru-RU"/>
              </w:rPr>
              <w:t>«</w:t>
            </w:r>
            <w:r w:rsidR="00215489" w:rsidRPr="00E33391">
              <w:rPr>
                <w:rFonts w:ascii="Times New Roman" w:hAnsi="Times New Roman"/>
                <w:sz w:val="24"/>
                <w:szCs w:val="24"/>
                <w:u w:color="000000"/>
                <w:lang w:val="ru-RU"/>
              </w:rPr>
              <w:t>____</w:t>
            </w:r>
            <w:r w:rsidRPr="00E33391">
              <w:rPr>
                <w:rFonts w:ascii="Times New Roman" w:hAnsi="Times New Roman"/>
                <w:sz w:val="24"/>
                <w:szCs w:val="24"/>
                <w:lang w:val="ru-RU"/>
              </w:rPr>
              <w:t>»</w:t>
            </w:r>
            <w:r w:rsidRPr="00E33391">
              <w:rPr>
                <w:rFonts w:ascii="Times New Roman" w:hAnsi="Times New Roman"/>
                <w:sz w:val="24"/>
                <w:szCs w:val="24"/>
              </w:rPr>
              <w:t xml:space="preserve"> </w:t>
            </w:r>
            <w:r w:rsidR="00215489" w:rsidRPr="00E33391">
              <w:rPr>
                <w:rFonts w:ascii="Times New Roman" w:hAnsi="Times New Roman"/>
                <w:sz w:val="24"/>
                <w:szCs w:val="24"/>
                <w:lang w:val="ru-RU"/>
              </w:rPr>
              <w:t>___________</w:t>
            </w:r>
            <w:r w:rsidRPr="00E33391">
              <w:rPr>
                <w:rFonts w:ascii="Times New Roman" w:hAnsi="Times New Roman"/>
                <w:sz w:val="24"/>
                <w:szCs w:val="24"/>
                <w:lang w:val="ru-RU"/>
              </w:rPr>
              <w:t xml:space="preserve"> 20</w:t>
            </w:r>
            <w:r w:rsidR="00215489" w:rsidRPr="00E33391">
              <w:rPr>
                <w:rFonts w:ascii="Times New Roman" w:hAnsi="Times New Roman"/>
                <w:sz w:val="24"/>
                <w:szCs w:val="24"/>
                <w:lang w:val="ru-RU"/>
              </w:rPr>
              <w:t>2</w:t>
            </w:r>
            <w:r w:rsidR="009D5868">
              <w:rPr>
                <w:rFonts w:ascii="Times New Roman" w:hAnsi="Times New Roman"/>
                <w:sz w:val="24"/>
                <w:szCs w:val="24"/>
                <w:lang w:val="ru-RU"/>
              </w:rPr>
              <w:t>4</w:t>
            </w:r>
            <w:r w:rsidRPr="00E33391">
              <w:rPr>
                <w:rFonts w:ascii="Times New Roman" w:hAnsi="Times New Roman"/>
                <w:sz w:val="24"/>
                <w:szCs w:val="24"/>
                <w:lang w:val="ru-RU"/>
              </w:rPr>
              <w:t xml:space="preserve"> г.</w:t>
            </w:r>
          </w:p>
        </w:tc>
      </w:tr>
    </w:tbl>
    <w:p w14:paraId="7901BA9C" w14:textId="77777777" w:rsidR="00E24772" w:rsidRPr="00334D5D" w:rsidRDefault="00E24772" w:rsidP="00FE514D">
      <w:pPr>
        <w:ind w:firstLine="720"/>
        <w:jc w:val="both"/>
        <w:rPr>
          <w:rFonts w:ascii="Arial" w:hAnsi="Arial" w:cs="Arial"/>
          <w:spacing w:val="-3"/>
          <w:sz w:val="20"/>
          <w:szCs w:val="20"/>
          <w:lang w:val="ru-RU"/>
        </w:rPr>
      </w:pPr>
    </w:p>
    <w:p w14:paraId="5260E131" w14:textId="77777777" w:rsidR="00434E72" w:rsidRPr="00215489" w:rsidRDefault="00585863" w:rsidP="005B63AC">
      <w:pPr>
        <w:ind w:firstLine="720"/>
        <w:contextualSpacing/>
        <w:jc w:val="both"/>
        <w:rPr>
          <w:rFonts w:ascii="Times New Roman" w:hAnsi="Times New Roman"/>
          <w:sz w:val="24"/>
          <w:szCs w:val="24"/>
          <w:lang w:val="ru-RU"/>
        </w:rPr>
      </w:pPr>
      <w:r w:rsidRPr="00215489">
        <w:rPr>
          <w:rFonts w:ascii="Times New Roman" w:hAnsi="Times New Roman"/>
          <w:b/>
          <w:spacing w:val="-3"/>
          <w:sz w:val="24"/>
          <w:szCs w:val="24"/>
          <w:lang w:val="ru-RU"/>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sidR="006A4C31">
        <w:rPr>
          <w:rFonts w:ascii="Times New Roman" w:hAnsi="Times New Roman"/>
          <w:b/>
          <w:spacing w:val="-3"/>
          <w:sz w:val="24"/>
          <w:szCs w:val="24"/>
          <w:lang w:val="ru-RU"/>
        </w:rPr>
        <w:t>Региональный оператор</w:t>
      </w:r>
      <w:r w:rsidRPr="006A4C31">
        <w:rPr>
          <w:rFonts w:ascii="Times New Roman" w:hAnsi="Times New Roman"/>
          <w:spacing w:val="-3"/>
          <w:sz w:val="24"/>
          <w:szCs w:val="24"/>
          <w:lang w:val="ru-RU"/>
        </w:rPr>
        <w:t>),  именуемый  в  дальнейшем</w:t>
      </w:r>
      <w:r w:rsidRPr="00215489">
        <w:rPr>
          <w:rFonts w:ascii="Times New Roman" w:hAnsi="Times New Roman"/>
          <w:b/>
          <w:spacing w:val="-3"/>
          <w:sz w:val="24"/>
          <w:szCs w:val="24"/>
          <w:lang w:val="ru-RU"/>
        </w:rPr>
        <w:t xml:space="preserve"> </w:t>
      </w:r>
      <w:r w:rsidRPr="006A4C31">
        <w:rPr>
          <w:rFonts w:ascii="Times New Roman" w:hAnsi="Times New Roman"/>
          <w:spacing w:val="-3"/>
          <w:sz w:val="24"/>
          <w:szCs w:val="24"/>
          <w:lang w:val="ru-RU"/>
        </w:rPr>
        <w:t>«Заказчик»,</w:t>
      </w:r>
      <w:r w:rsidRPr="00215489">
        <w:rPr>
          <w:rFonts w:ascii="Times New Roman" w:hAnsi="Times New Roman"/>
          <w:b/>
          <w:bCs/>
          <w:sz w:val="24"/>
          <w:szCs w:val="24"/>
          <w:lang w:val="ru-RU"/>
        </w:rPr>
        <w:t xml:space="preserve">  </w:t>
      </w:r>
      <w:r w:rsidRPr="00215489">
        <w:rPr>
          <w:rFonts w:ascii="Times New Roman" w:hAnsi="Times New Roman"/>
          <w:sz w:val="24"/>
          <w:szCs w:val="24"/>
          <w:lang w:val="ru-RU"/>
        </w:rPr>
        <w:t>в  лице генерального директора Сафонова Павла Валерьевича, действующего на основании Устава</w:t>
      </w:r>
      <w:r w:rsidR="00E24772" w:rsidRPr="00215489">
        <w:rPr>
          <w:rFonts w:ascii="Times New Roman" w:hAnsi="Times New Roman"/>
          <w:sz w:val="24"/>
          <w:szCs w:val="24"/>
          <w:lang w:val="ru-RU"/>
        </w:rPr>
        <w:t>, с одной стороны, и</w:t>
      </w:r>
    </w:p>
    <w:p w14:paraId="69ABEBA4" w14:textId="77777777" w:rsidR="00215489" w:rsidRPr="00215489" w:rsidRDefault="00215489" w:rsidP="00215489">
      <w:pPr>
        <w:autoSpaceDE w:val="0"/>
        <w:autoSpaceDN w:val="0"/>
        <w:adjustRightInd w:val="0"/>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___</w:t>
      </w:r>
      <w:r w:rsidRPr="00215489">
        <w:rPr>
          <w:rFonts w:ascii="Times New Roman" w:eastAsia="Times New Roman" w:hAnsi="Times New Roman"/>
          <w:sz w:val="24"/>
          <w:szCs w:val="24"/>
          <w:lang w:val="ru-RU" w:eastAsia="ru-RU"/>
        </w:rPr>
        <w:t>_________________________________________________________</w:t>
      </w:r>
      <w:r>
        <w:rPr>
          <w:rFonts w:ascii="Times New Roman" w:eastAsia="Times New Roman" w:hAnsi="Times New Roman"/>
          <w:sz w:val="24"/>
          <w:szCs w:val="24"/>
          <w:lang w:val="ru-RU" w:eastAsia="ru-RU"/>
        </w:rPr>
        <w:t>_________________</w:t>
      </w:r>
      <w:r w:rsidRPr="00215489">
        <w:rPr>
          <w:rFonts w:ascii="Times New Roman" w:eastAsia="Times New Roman" w:hAnsi="Times New Roman"/>
          <w:sz w:val="24"/>
          <w:szCs w:val="24"/>
          <w:lang w:val="ru-RU" w:eastAsia="ru-RU"/>
        </w:rPr>
        <w:t xml:space="preserve">                                                                                                                                                                                                            </w:t>
      </w:r>
    </w:p>
    <w:p w14:paraId="037BE06D" w14:textId="77777777" w:rsidR="00215489" w:rsidRPr="00215489" w:rsidRDefault="00215489" w:rsidP="00215489">
      <w:pPr>
        <w:autoSpaceDE w:val="0"/>
        <w:autoSpaceDN w:val="0"/>
        <w:adjustRightInd w:val="0"/>
        <w:ind w:firstLine="708"/>
        <w:jc w:val="center"/>
        <w:rPr>
          <w:rFonts w:ascii="Times New Roman" w:eastAsia="Times New Roman" w:hAnsi="Times New Roman"/>
          <w:sz w:val="20"/>
          <w:szCs w:val="20"/>
          <w:lang w:val="ru-RU" w:eastAsia="ru-RU"/>
        </w:rPr>
      </w:pPr>
      <w:proofErr w:type="gramStart"/>
      <w:r w:rsidRPr="00215489">
        <w:rPr>
          <w:rFonts w:ascii="Times New Roman" w:eastAsia="Times New Roman" w:hAnsi="Times New Roman"/>
          <w:sz w:val="20"/>
          <w:szCs w:val="20"/>
          <w:lang w:val="ru-RU" w:eastAsia="ru-RU"/>
        </w:rPr>
        <w:t>(наименование аудиторской организации (аудитора)</w:t>
      </w:r>
      <w:proofErr w:type="gramEnd"/>
    </w:p>
    <w:p w14:paraId="425D7403" w14:textId="77777777" w:rsidR="00215489" w:rsidRPr="00215489" w:rsidRDefault="00215489" w:rsidP="00215489">
      <w:pPr>
        <w:autoSpaceDE w:val="0"/>
        <w:autoSpaceDN w:val="0"/>
        <w:adjustRightInd w:val="0"/>
        <w:jc w:val="both"/>
        <w:rPr>
          <w:rFonts w:ascii="Times New Roman" w:eastAsia="Times New Roman" w:hAnsi="Times New Roman"/>
          <w:sz w:val="24"/>
          <w:szCs w:val="24"/>
          <w:lang w:val="ru-RU" w:eastAsia="ru-RU"/>
        </w:rPr>
      </w:pPr>
      <w:r w:rsidRPr="00215489">
        <w:rPr>
          <w:rFonts w:ascii="Times New Roman" w:eastAsia="Times New Roman" w:hAnsi="Times New Roman"/>
          <w:sz w:val="24"/>
          <w:szCs w:val="24"/>
          <w:lang w:val="ru-RU" w:eastAsia="ru-RU"/>
        </w:rPr>
        <w:t>именуемое в дальнейшем «Исполнитель», член саморегулируемой организации _____________________________________________________________________________,</w:t>
      </w:r>
    </w:p>
    <w:p w14:paraId="16387CB2" w14:textId="77777777" w:rsidR="00215489" w:rsidRPr="00215489" w:rsidRDefault="00215489" w:rsidP="00215489">
      <w:pPr>
        <w:autoSpaceDE w:val="0"/>
        <w:autoSpaceDN w:val="0"/>
        <w:adjustRightInd w:val="0"/>
        <w:jc w:val="center"/>
        <w:rPr>
          <w:rFonts w:ascii="Times New Roman" w:eastAsia="Times New Roman" w:hAnsi="Times New Roman"/>
          <w:sz w:val="20"/>
          <w:szCs w:val="20"/>
          <w:lang w:val="ru-RU" w:eastAsia="ru-RU"/>
        </w:rPr>
      </w:pPr>
      <w:r w:rsidRPr="00215489">
        <w:rPr>
          <w:rFonts w:ascii="Times New Roman" w:eastAsia="Times New Roman" w:hAnsi="Times New Roman"/>
          <w:sz w:val="20"/>
          <w:szCs w:val="20"/>
          <w:lang w:val="ru-RU" w:eastAsia="ru-RU"/>
        </w:rPr>
        <w:t>(наименование саморегулируемой организации)</w:t>
      </w:r>
    </w:p>
    <w:p w14:paraId="101477D5" w14:textId="77777777" w:rsidR="00215489" w:rsidRPr="00215489" w:rsidRDefault="00215489" w:rsidP="00215489">
      <w:pPr>
        <w:autoSpaceDE w:val="0"/>
        <w:autoSpaceDN w:val="0"/>
        <w:adjustRightInd w:val="0"/>
        <w:jc w:val="both"/>
        <w:rPr>
          <w:rFonts w:ascii="Times New Roman" w:eastAsia="Times New Roman" w:hAnsi="Times New Roman"/>
          <w:sz w:val="24"/>
          <w:szCs w:val="24"/>
          <w:lang w:val="ru-RU" w:eastAsia="ru-RU"/>
        </w:rPr>
      </w:pPr>
      <w:r w:rsidRPr="00215489">
        <w:rPr>
          <w:rFonts w:ascii="Times New Roman" w:eastAsia="Times New Roman" w:hAnsi="Times New Roman"/>
          <w:sz w:val="24"/>
          <w:szCs w:val="24"/>
          <w:lang w:val="ru-RU" w:eastAsia="ru-RU"/>
        </w:rPr>
        <w:t xml:space="preserve">свидетельство о членстве </w:t>
      </w:r>
      <w:proofErr w:type="gramStart"/>
      <w:r w:rsidRPr="00215489">
        <w:rPr>
          <w:rFonts w:ascii="Times New Roman" w:eastAsia="Times New Roman" w:hAnsi="Times New Roman"/>
          <w:sz w:val="24"/>
          <w:szCs w:val="24"/>
          <w:lang w:val="ru-RU" w:eastAsia="ru-RU"/>
        </w:rPr>
        <w:t>от</w:t>
      </w:r>
      <w:proofErr w:type="gramEnd"/>
      <w:r w:rsidRPr="00215489">
        <w:rPr>
          <w:rFonts w:ascii="Times New Roman" w:eastAsia="Times New Roman" w:hAnsi="Times New Roman"/>
          <w:sz w:val="24"/>
          <w:szCs w:val="24"/>
          <w:lang w:val="ru-RU" w:eastAsia="ru-RU"/>
        </w:rPr>
        <w:t xml:space="preserve"> __________ № _____________, включено </w:t>
      </w:r>
      <w:proofErr w:type="gramStart"/>
      <w:r w:rsidRPr="00215489">
        <w:rPr>
          <w:rFonts w:ascii="Times New Roman" w:eastAsia="Times New Roman" w:hAnsi="Times New Roman"/>
          <w:sz w:val="24"/>
          <w:szCs w:val="24"/>
          <w:lang w:val="ru-RU" w:eastAsia="ru-RU"/>
        </w:rPr>
        <w:t>в</w:t>
      </w:r>
      <w:proofErr w:type="gramEnd"/>
      <w:r w:rsidRPr="00215489">
        <w:rPr>
          <w:rFonts w:ascii="Times New Roman" w:eastAsia="Times New Roman" w:hAnsi="Times New Roman"/>
          <w:sz w:val="24"/>
          <w:szCs w:val="24"/>
          <w:lang w:val="ru-RU" w:eastAsia="ru-RU"/>
        </w:rPr>
        <w:t xml:space="preserve"> реестр аудиторов и аудиторских организаций _____________________________________________________,</w:t>
      </w:r>
    </w:p>
    <w:p w14:paraId="7C45DE92" w14:textId="77777777" w:rsidR="00215489" w:rsidRPr="00215489" w:rsidRDefault="00215489" w:rsidP="00215489">
      <w:pPr>
        <w:autoSpaceDE w:val="0"/>
        <w:autoSpaceDN w:val="0"/>
        <w:adjustRightInd w:val="0"/>
        <w:jc w:val="both"/>
        <w:rPr>
          <w:rFonts w:ascii="Times New Roman" w:eastAsia="Times New Roman" w:hAnsi="Times New Roman"/>
          <w:sz w:val="20"/>
          <w:szCs w:val="20"/>
          <w:lang w:val="ru-RU" w:eastAsia="ru-RU"/>
        </w:rPr>
      </w:pPr>
      <w:r w:rsidRPr="00215489">
        <w:rPr>
          <w:rFonts w:ascii="Times New Roman" w:eastAsia="Times New Roman" w:hAnsi="Times New Roman"/>
          <w:sz w:val="24"/>
          <w:szCs w:val="24"/>
          <w:lang w:val="ru-RU" w:eastAsia="ru-RU"/>
        </w:rPr>
        <w:t xml:space="preserve">                                                                        </w:t>
      </w:r>
      <w:r w:rsidRPr="00215489">
        <w:rPr>
          <w:rFonts w:ascii="Times New Roman" w:eastAsia="Times New Roman" w:hAnsi="Times New Roman"/>
          <w:sz w:val="20"/>
          <w:szCs w:val="20"/>
          <w:lang w:val="ru-RU" w:eastAsia="ru-RU"/>
        </w:rPr>
        <w:t>(номер, дата внесения сведений в реестр)</w:t>
      </w:r>
    </w:p>
    <w:p w14:paraId="1F789016" w14:textId="77777777" w:rsidR="00215489" w:rsidRPr="00215489" w:rsidRDefault="00215489" w:rsidP="00215489">
      <w:pPr>
        <w:autoSpaceDE w:val="0"/>
        <w:autoSpaceDN w:val="0"/>
        <w:adjustRightInd w:val="0"/>
        <w:jc w:val="both"/>
        <w:rPr>
          <w:rFonts w:ascii="Times New Roman" w:eastAsia="Times New Roman" w:hAnsi="Times New Roman"/>
          <w:sz w:val="24"/>
          <w:szCs w:val="24"/>
          <w:lang w:val="ru-RU" w:eastAsia="ru-RU"/>
        </w:rPr>
      </w:pPr>
      <w:r w:rsidRPr="00215489">
        <w:rPr>
          <w:rFonts w:ascii="Times New Roman" w:eastAsia="Times New Roman" w:hAnsi="Times New Roman"/>
          <w:sz w:val="24"/>
          <w:szCs w:val="24"/>
          <w:lang w:val="ru-RU" w:eastAsia="ru-RU"/>
        </w:rPr>
        <w:t>в лице _______________________________________________________________________,</w:t>
      </w:r>
    </w:p>
    <w:p w14:paraId="6F3C5802" w14:textId="77777777" w:rsidR="00215489" w:rsidRPr="00215489" w:rsidRDefault="00215489" w:rsidP="00215489">
      <w:pPr>
        <w:autoSpaceDE w:val="0"/>
        <w:autoSpaceDN w:val="0"/>
        <w:adjustRightInd w:val="0"/>
        <w:jc w:val="both"/>
        <w:rPr>
          <w:rFonts w:ascii="Times New Roman" w:eastAsia="Times New Roman" w:hAnsi="Times New Roman"/>
          <w:sz w:val="20"/>
          <w:szCs w:val="20"/>
          <w:lang w:val="ru-RU" w:eastAsia="ru-RU"/>
        </w:rPr>
      </w:pPr>
      <w:r w:rsidRPr="00215489">
        <w:rPr>
          <w:rFonts w:ascii="Times New Roman" w:eastAsia="Times New Roman" w:hAnsi="Times New Roman"/>
          <w:sz w:val="20"/>
          <w:szCs w:val="20"/>
          <w:lang w:val="ru-RU" w:eastAsia="ru-RU"/>
        </w:rPr>
        <w:t xml:space="preserve">                                                         (должность, фамилия имя отчество) </w:t>
      </w:r>
    </w:p>
    <w:p w14:paraId="79093185" w14:textId="77777777" w:rsidR="00E24772" w:rsidRPr="00215489" w:rsidRDefault="00215489" w:rsidP="00215489">
      <w:pPr>
        <w:autoSpaceDE w:val="0"/>
        <w:autoSpaceDN w:val="0"/>
        <w:adjustRightInd w:val="0"/>
        <w:jc w:val="both"/>
        <w:rPr>
          <w:rFonts w:ascii="Times New Roman" w:eastAsia="Times New Roman" w:hAnsi="Times New Roman"/>
          <w:sz w:val="24"/>
          <w:szCs w:val="24"/>
          <w:lang w:val="ru-RU" w:eastAsia="ru-RU"/>
        </w:rPr>
      </w:pPr>
      <w:r w:rsidRPr="00215489">
        <w:rPr>
          <w:rFonts w:ascii="Times New Roman" w:eastAsia="Times New Roman" w:hAnsi="Times New Roman"/>
          <w:sz w:val="24"/>
          <w:szCs w:val="24"/>
          <w:lang w:val="ru-RU" w:eastAsia="ru-RU"/>
        </w:rPr>
        <w:t>действующего на основании __________________________________________</w:t>
      </w:r>
      <w:r w:rsidR="00E24772" w:rsidRPr="00215489">
        <w:rPr>
          <w:rFonts w:ascii="Times New Roman" w:hAnsi="Times New Roman"/>
          <w:sz w:val="24"/>
          <w:szCs w:val="24"/>
          <w:lang w:val="ru-RU"/>
        </w:rPr>
        <w:t xml:space="preserve">, с другой </w:t>
      </w:r>
      <w:r w:rsidR="00E24772" w:rsidRPr="00215489">
        <w:rPr>
          <w:rFonts w:ascii="Times New Roman" w:hAnsi="Times New Roman"/>
          <w:spacing w:val="-3"/>
          <w:sz w:val="24"/>
          <w:szCs w:val="24"/>
          <w:lang w:val="ru-RU"/>
        </w:rPr>
        <w:t xml:space="preserve">стороны, </w:t>
      </w:r>
      <w:r w:rsidR="00E24772" w:rsidRPr="00215489">
        <w:rPr>
          <w:rFonts w:ascii="Times New Roman" w:hAnsi="Times New Roman"/>
          <w:sz w:val="24"/>
          <w:szCs w:val="24"/>
          <w:lang w:val="ru-RU"/>
        </w:rPr>
        <w:t xml:space="preserve">(также </w:t>
      </w:r>
      <w:r w:rsidR="00E24772" w:rsidRPr="00215489">
        <w:rPr>
          <w:rFonts w:ascii="Times New Roman" w:hAnsi="Times New Roman"/>
          <w:spacing w:val="-3"/>
          <w:sz w:val="24"/>
          <w:szCs w:val="24"/>
          <w:lang w:val="ru-RU"/>
        </w:rPr>
        <w:t xml:space="preserve">совместно именуемые </w:t>
      </w:r>
      <w:r w:rsidR="00E24772" w:rsidRPr="00215489">
        <w:rPr>
          <w:rFonts w:ascii="Times New Roman" w:hAnsi="Times New Roman"/>
          <w:sz w:val="24"/>
          <w:szCs w:val="24"/>
          <w:lang w:val="ru-RU"/>
        </w:rPr>
        <w:t xml:space="preserve">в дальнейшем </w:t>
      </w:r>
      <w:r w:rsidR="00E24772" w:rsidRPr="00215489">
        <w:rPr>
          <w:rFonts w:ascii="Times New Roman" w:hAnsi="Times New Roman"/>
          <w:spacing w:val="-2"/>
          <w:sz w:val="24"/>
          <w:szCs w:val="24"/>
          <w:lang w:val="ru-RU"/>
        </w:rPr>
        <w:t xml:space="preserve">«Стороны» </w:t>
      </w:r>
      <w:r w:rsidR="00E24772" w:rsidRPr="00215489">
        <w:rPr>
          <w:rFonts w:ascii="Times New Roman" w:hAnsi="Times New Roman"/>
          <w:sz w:val="24"/>
          <w:szCs w:val="24"/>
          <w:lang w:val="ru-RU"/>
        </w:rPr>
        <w:t xml:space="preserve">или по </w:t>
      </w:r>
      <w:r w:rsidR="00E24772" w:rsidRPr="00215489">
        <w:rPr>
          <w:rFonts w:ascii="Times New Roman" w:hAnsi="Times New Roman"/>
          <w:spacing w:val="-3"/>
          <w:sz w:val="24"/>
          <w:szCs w:val="24"/>
          <w:lang w:val="ru-RU"/>
        </w:rPr>
        <w:t xml:space="preserve">отдельности </w:t>
      </w:r>
      <w:r w:rsidR="00E24772" w:rsidRPr="00215489">
        <w:rPr>
          <w:rFonts w:ascii="Times New Roman" w:hAnsi="Times New Roman"/>
          <w:sz w:val="24"/>
          <w:szCs w:val="24"/>
          <w:lang w:val="ru-RU"/>
        </w:rPr>
        <w:t xml:space="preserve">«Сторона»), </w:t>
      </w:r>
      <w:r w:rsidR="00E24772" w:rsidRPr="00215489">
        <w:rPr>
          <w:rFonts w:ascii="Times New Roman" w:hAnsi="Times New Roman"/>
          <w:spacing w:val="-3"/>
          <w:sz w:val="24"/>
          <w:szCs w:val="24"/>
          <w:lang w:val="ru-RU"/>
        </w:rPr>
        <w:t xml:space="preserve">заключили настоящий </w:t>
      </w:r>
      <w:r w:rsidR="00E24772" w:rsidRPr="00215489">
        <w:rPr>
          <w:rFonts w:ascii="Times New Roman" w:hAnsi="Times New Roman"/>
          <w:sz w:val="24"/>
          <w:szCs w:val="24"/>
          <w:lang w:val="ru-RU"/>
        </w:rPr>
        <w:t xml:space="preserve">договор о </w:t>
      </w:r>
      <w:r w:rsidR="00E24772" w:rsidRPr="00215489">
        <w:rPr>
          <w:rFonts w:ascii="Times New Roman" w:hAnsi="Times New Roman"/>
          <w:spacing w:val="-3"/>
          <w:sz w:val="24"/>
          <w:szCs w:val="24"/>
          <w:lang w:val="ru-RU"/>
        </w:rPr>
        <w:t>нижеследующем.</w:t>
      </w:r>
    </w:p>
    <w:p w14:paraId="70BDB1A0" w14:textId="77777777" w:rsidR="00E24772" w:rsidRPr="00EC68BE" w:rsidRDefault="00E24772" w:rsidP="00FE514D">
      <w:pPr>
        <w:ind w:firstLine="720"/>
        <w:jc w:val="both"/>
        <w:rPr>
          <w:rFonts w:ascii="Arial" w:hAnsi="Arial" w:cs="Arial"/>
          <w:sz w:val="20"/>
          <w:szCs w:val="20"/>
          <w:lang w:val="ru-RU"/>
        </w:rPr>
      </w:pPr>
    </w:p>
    <w:p w14:paraId="38544023" w14:textId="77777777" w:rsidR="00E24772" w:rsidRPr="006A4C31" w:rsidRDefault="00E24772" w:rsidP="00FE514D">
      <w:pPr>
        <w:ind w:firstLine="720"/>
        <w:jc w:val="center"/>
        <w:rPr>
          <w:rFonts w:ascii="Times New Roman" w:hAnsi="Times New Roman"/>
          <w:b/>
          <w:sz w:val="24"/>
          <w:szCs w:val="24"/>
          <w:lang w:val="ru-RU"/>
        </w:rPr>
      </w:pPr>
      <w:r w:rsidRPr="006A4C31">
        <w:rPr>
          <w:rFonts w:ascii="Times New Roman" w:hAnsi="Times New Roman"/>
          <w:b/>
          <w:sz w:val="24"/>
          <w:szCs w:val="24"/>
          <w:lang w:val="ru-RU"/>
        </w:rPr>
        <w:t>1. Предмет договора</w:t>
      </w:r>
    </w:p>
    <w:p w14:paraId="132D3FAE" w14:textId="77777777" w:rsidR="00E24772" w:rsidRPr="00EC68BE" w:rsidRDefault="00E24772" w:rsidP="00FE514D">
      <w:pPr>
        <w:ind w:firstLine="720"/>
        <w:jc w:val="both"/>
        <w:rPr>
          <w:rFonts w:ascii="Arial" w:hAnsi="Arial" w:cs="Arial"/>
          <w:b/>
          <w:bCs/>
          <w:sz w:val="20"/>
          <w:szCs w:val="20"/>
          <w:lang w:val="ru-RU"/>
        </w:rPr>
      </w:pPr>
    </w:p>
    <w:p w14:paraId="49F0BC32" w14:textId="0770EDB6" w:rsidR="00E24772" w:rsidRPr="009D5868" w:rsidRDefault="00E24772" w:rsidP="00316564">
      <w:pPr>
        <w:pStyle w:val="a5"/>
        <w:numPr>
          <w:ilvl w:val="1"/>
          <w:numId w:val="19"/>
        </w:numPr>
        <w:tabs>
          <w:tab w:val="left" w:pos="544"/>
        </w:tabs>
        <w:ind w:firstLine="720"/>
        <w:jc w:val="both"/>
        <w:rPr>
          <w:rFonts w:ascii="Times New Roman" w:hAnsi="Times New Roman"/>
          <w:sz w:val="24"/>
          <w:szCs w:val="24"/>
          <w:lang w:val="ru-RU"/>
        </w:rPr>
      </w:pPr>
      <w:r w:rsidRPr="00215489">
        <w:rPr>
          <w:rFonts w:ascii="Times New Roman" w:hAnsi="Times New Roman"/>
          <w:sz w:val="24"/>
          <w:szCs w:val="24"/>
          <w:lang w:val="ru-RU"/>
        </w:rPr>
        <w:t xml:space="preserve"> </w:t>
      </w:r>
      <w:r w:rsidRPr="009D5868">
        <w:rPr>
          <w:rFonts w:ascii="Times New Roman" w:hAnsi="Times New Roman"/>
          <w:sz w:val="24"/>
          <w:szCs w:val="24"/>
          <w:lang w:val="ru-RU"/>
        </w:rPr>
        <w:t xml:space="preserve">Исполнитель </w:t>
      </w:r>
      <w:r w:rsidRPr="009D5868">
        <w:rPr>
          <w:rFonts w:ascii="Times New Roman" w:hAnsi="Times New Roman"/>
          <w:spacing w:val="-3"/>
          <w:sz w:val="24"/>
          <w:szCs w:val="24"/>
          <w:lang w:val="ru-RU"/>
        </w:rPr>
        <w:t xml:space="preserve">обязуется </w:t>
      </w:r>
      <w:r w:rsidRPr="009D5868">
        <w:rPr>
          <w:rFonts w:ascii="Times New Roman" w:hAnsi="Times New Roman"/>
          <w:spacing w:val="-2"/>
          <w:sz w:val="24"/>
          <w:szCs w:val="24"/>
          <w:lang w:val="ru-RU"/>
        </w:rPr>
        <w:t xml:space="preserve">провести </w:t>
      </w:r>
      <w:r w:rsidRPr="009D5868">
        <w:rPr>
          <w:rFonts w:ascii="Times New Roman" w:hAnsi="Times New Roman"/>
          <w:sz w:val="24"/>
          <w:szCs w:val="24"/>
          <w:lang w:val="ru-RU"/>
        </w:rPr>
        <w:t xml:space="preserve">аудит годовой </w:t>
      </w:r>
      <w:r w:rsidRPr="009D5868">
        <w:rPr>
          <w:rFonts w:ascii="Times New Roman" w:hAnsi="Times New Roman"/>
          <w:spacing w:val="-3"/>
          <w:sz w:val="24"/>
          <w:szCs w:val="24"/>
          <w:lang w:val="ru-RU"/>
        </w:rPr>
        <w:t xml:space="preserve">бухгалтерской (финансовой) отчетности Заказчика </w:t>
      </w:r>
      <w:r w:rsidRPr="009D5868">
        <w:rPr>
          <w:rFonts w:ascii="Times New Roman" w:hAnsi="Times New Roman"/>
          <w:sz w:val="24"/>
          <w:szCs w:val="24"/>
          <w:lang w:val="ru-RU"/>
        </w:rPr>
        <w:t xml:space="preserve">за </w:t>
      </w:r>
      <w:r w:rsidR="003916F7" w:rsidRPr="009D5868">
        <w:rPr>
          <w:rFonts w:ascii="Times New Roman" w:hAnsi="Times New Roman"/>
          <w:sz w:val="24"/>
          <w:szCs w:val="24"/>
          <w:lang w:val="ru-RU"/>
        </w:rPr>
        <w:t xml:space="preserve"> </w:t>
      </w:r>
      <w:r w:rsidR="006D2028" w:rsidRPr="009D5868">
        <w:rPr>
          <w:rFonts w:ascii="Times New Roman" w:hAnsi="Times New Roman"/>
          <w:sz w:val="24"/>
          <w:szCs w:val="24"/>
          <w:lang w:val="ru-RU"/>
        </w:rPr>
        <w:t>20</w:t>
      </w:r>
      <w:r w:rsidR="006E30A2" w:rsidRPr="009D5868">
        <w:rPr>
          <w:rFonts w:ascii="Times New Roman" w:hAnsi="Times New Roman"/>
          <w:sz w:val="24"/>
          <w:szCs w:val="24"/>
          <w:lang w:val="ru-RU"/>
        </w:rPr>
        <w:t>2</w:t>
      </w:r>
      <w:r w:rsidR="003916F7" w:rsidRPr="009D5868">
        <w:rPr>
          <w:rFonts w:ascii="Times New Roman" w:hAnsi="Times New Roman"/>
          <w:sz w:val="24"/>
          <w:szCs w:val="24"/>
          <w:lang w:val="ru-RU"/>
        </w:rPr>
        <w:t>3, 2024, 2025 годы</w:t>
      </w:r>
      <w:r w:rsidR="0002144E" w:rsidRPr="009D5868">
        <w:rPr>
          <w:rFonts w:ascii="Times New Roman" w:hAnsi="Times New Roman"/>
          <w:sz w:val="24"/>
          <w:szCs w:val="24"/>
          <w:lang w:val="ru-RU"/>
        </w:rPr>
        <w:t xml:space="preserve"> (отдельно за каждый год)</w:t>
      </w:r>
      <w:r w:rsidR="003916F7" w:rsidRPr="009D5868">
        <w:rPr>
          <w:rFonts w:ascii="Times New Roman" w:hAnsi="Times New Roman"/>
          <w:sz w:val="24"/>
          <w:szCs w:val="24"/>
          <w:lang w:val="ru-RU"/>
        </w:rPr>
        <w:t xml:space="preserve">, </w:t>
      </w:r>
      <w:r w:rsidRPr="009D5868">
        <w:rPr>
          <w:rFonts w:ascii="Times New Roman" w:hAnsi="Times New Roman"/>
          <w:sz w:val="24"/>
          <w:szCs w:val="24"/>
          <w:lang w:val="ru-RU"/>
        </w:rPr>
        <w:t>подготовленной в соответствии с правилами составления бухгалтерской отчетности, установленными в Российской Федерации, а Заказчик обязуется оплатить эти услуги.</w:t>
      </w:r>
    </w:p>
    <w:p w14:paraId="0EF3D38A" w14:textId="77777777" w:rsidR="009D5868" w:rsidRPr="00215489" w:rsidRDefault="00E24772" w:rsidP="009D5868">
      <w:pPr>
        <w:pStyle w:val="a5"/>
        <w:numPr>
          <w:ilvl w:val="1"/>
          <w:numId w:val="19"/>
        </w:numPr>
        <w:tabs>
          <w:tab w:val="left" w:pos="546"/>
        </w:tabs>
        <w:ind w:firstLine="720"/>
        <w:jc w:val="both"/>
        <w:rPr>
          <w:rFonts w:ascii="Times New Roman" w:hAnsi="Times New Roman"/>
          <w:sz w:val="24"/>
          <w:szCs w:val="24"/>
          <w:lang w:val="ru-RU"/>
        </w:rPr>
      </w:pPr>
      <w:r w:rsidRPr="009D5868">
        <w:rPr>
          <w:rFonts w:ascii="Times New Roman" w:hAnsi="Times New Roman"/>
          <w:sz w:val="24"/>
          <w:szCs w:val="24"/>
          <w:lang w:val="ru-RU"/>
        </w:rPr>
        <w:t xml:space="preserve"> </w:t>
      </w:r>
      <w:r w:rsidR="009D5868" w:rsidRPr="00215489">
        <w:rPr>
          <w:rFonts w:ascii="Times New Roman" w:hAnsi="Times New Roman"/>
          <w:sz w:val="24"/>
          <w:szCs w:val="24"/>
          <w:lang w:val="ru-RU"/>
        </w:rPr>
        <w:t xml:space="preserve">Годовая бухгалтерская (финансовая) отчетность Заказчика состоит из бухгалтерского баланса по состоянию на 31 декабря </w:t>
      </w:r>
      <w:r w:rsidR="009D5868">
        <w:rPr>
          <w:rFonts w:ascii="Times New Roman" w:hAnsi="Times New Roman"/>
          <w:sz w:val="24"/>
          <w:szCs w:val="24"/>
          <w:lang w:val="ru-RU"/>
        </w:rPr>
        <w:t>отчетного периода (календарного года)</w:t>
      </w:r>
      <w:r w:rsidR="009D5868" w:rsidRPr="00215489">
        <w:rPr>
          <w:rFonts w:ascii="Times New Roman" w:hAnsi="Times New Roman"/>
          <w:sz w:val="24"/>
          <w:szCs w:val="24"/>
          <w:lang w:val="ru-RU"/>
        </w:rPr>
        <w:t>, отчета о финансовых результатах, приложений к бухгалтерскому балансу и отчету о финансовых результатах,</w:t>
      </w:r>
      <w:r w:rsidR="009D5868" w:rsidRPr="00697E66">
        <w:rPr>
          <w:lang w:val="ru-RU"/>
        </w:rPr>
        <w:t xml:space="preserve"> </w:t>
      </w:r>
      <w:r w:rsidR="009D5868" w:rsidRPr="00697E66">
        <w:rPr>
          <w:rFonts w:ascii="Times New Roman" w:hAnsi="Times New Roman"/>
          <w:sz w:val="24"/>
          <w:szCs w:val="24"/>
          <w:lang w:val="ru-RU"/>
        </w:rPr>
        <w:t>отчета о движении денежных средств</w:t>
      </w:r>
      <w:r w:rsidR="009D5868">
        <w:rPr>
          <w:rFonts w:ascii="Times New Roman" w:hAnsi="Times New Roman"/>
          <w:sz w:val="24"/>
          <w:szCs w:val="24"/>
          <w:lang w:val="ru-RU"/>
        </w:rPr>
        <w:t xml:space="preserve">, отчета о целевом использовании денежных средств и расчета стоимости чистых </w:t>
      </w:r>
      <w:proofErr w:type="gramStart"/>
      <w:r w:rsidR="009D5868">
        <w:rPr>
          <w:rFonts w:ascii="Times New Roman" w:hAnsi="Times New Roman"/>
          <w:sz w:val="24"/>
          <w:szCs w:val="24"/>
          <w:lang w:val="ru-RU"/>
        </w:rPr>
        <w:t>активов</w:t>
      </w:r>
      <w:proofErr w:type="gramEnd"/>
      <w:r w:rsidR="009D5868">
        <w:rPr>
          <w:rFonts w:ascii="Times New Roman" w:hAnsi="Times New Roman"/>
          <w:sz w:val="24"/>
          <w:szCs w:val="24"/>
          <w:lang w:val="ru-RU"/>
        </w:rPr>
        <w:t xml:space="preserve"> </w:t>
      </w:r>
      <w:r w:rsidR="009D5868" w:rsidRPr="00215489">
        <w:rPr>
          <w:rFonts w:ascii="Times New Roman" w:hAnsi="Times New Roman"/>
          <w:sz w:val="24"/>
          <w:szCs w:val="24"/>
          <w:lang w:val="ru-RU"/>
        </w:rPr>
        <w:t xml:space="preserve"> в то</w:t>
      </w:r>
      <w:r w:rsidR="009D5868">
        <w:rPr>
          <w:rFonts w:ascii="Times New Roman" w:hAnsi="Times New Roman"/>
          <w:sz w:val="24"/>
          <w:szCs w:val="24"/>
          <w:lang w:val="ru-RU"/>
        </w:rPr>
        <w:t>м числе</w:t>
      </w:r>
      <w:r w:rsidR="009D5868" w:rsidRPr="00215489">
        <w:rPr>
          <w:rFonts w:ascii="Times New Roman" w:hAnsi="Times New Roman"/>
          <w:sz w:val="24"/>
          <w:szCs w:val="24"/>
          <w:lang w:val="ru-RU"/>
        </w:rPr>
        <w:t xml:space="preserve"> пояснений к бухгалтерскому балансу и отчету о финансовых результатах (</w:t>
      </w:r>
      <w:r w:rsidR="009D5868" w:rsidRPr="00215489">
        <w:rPr>
          <w:rFonts w:ascii="Times New Roman" w:hAnsi="Times New Roman"/>
          <w:spacing w:val="-3"/>
          <w:sz w:val="24"/>
          <w:szCs w:val="24"/>
          <w:lang w:val="ru-RU"/>
        </w:rPr>
        <w:t>далее – «</w:t>
      </w:r>
      <w:r w:rsidR="009D5868" w:rsidRPr="00215489">
        <w:rPr>
          <w:rFonts w:ascii="Times New Roman" w:hAnsi="Times New Roman"/>
          <w:sz w:val="24"/>
          <w:szCs w:val="24"/>
          <w:lang w:val="ru-RU"/>
        </w:rPr>
        <w:t>бухгалтерская (финансовая) о</w:t>
      </w:r>
      <w:r w:rsidR="009D5868" w:rsidRPr="00215489">
        <w:rPr>
          <w:rFonts w:ascii="Times New Roman" w:hAnsi="Times New Roman"/>
          <w:spacing w:val="-3"/>
          <w:sz w:val="24"/>
          <w:szCs w:val="24"/>
          <w:lang w:val="ru-RU"/>
        </w:rPr>
        <w:t>тчетность»)</w:t>
      </w:r>
      <w:r w:rsidR="009D5868" w:rsidRPr="00215489">
        <w:rPr>
          <w:rFonts w:ascii="Times New Roman" w:hAnsi="Times New Roman"/>
          <w:sz w:val="24"/>
          <w:szCs w:val="24"/>
          <w:lang w:val="ru-RU"/>
        </w:rPr>
        <w:t>.</w:t>
      </w:r>
    </w:p>
    <w:p w14:paraId="0150E30F" w14:textId="3AE2195D" w:rsidR="00E24772" w:rsidRPr="009D5868" w:rsidRDefault="00E24772" w:rsidP="00010AD8">
      <w:pPr>
        <w:pStyle w:val="a5"/>
        <w:numPr>
          <w:ilvl w:val="1"/>
          <w:numId w:val="19"/>
        </w:numPr>
        <w:tabs>
          <w:tab w:val="left" w:pos="546"/>
        </w:tabs>
        <w:ind w:firstLine="720"/>
        <w:jc w:val="both"/>
        <w:rPr>
          <w:rFonts w:ascii="Times New Roman" w:hAnsi="Times New Roman"/>
          <w:sz w:val="24"/>
          <w:szCs w:val="24"/>
          <w:lang w:val="ru-RU"/>
        </w:rPr>
      </w:pPr>
      <w:r w:rsidRPr="009D5868">
        <w:rPr>
          <w:rFonts w:ascii="Times New Roman" w:hAnsi="Times New Roman"/>
          <w:sz w:val="24"/>
          <w:szCs w:val="24"/>
          <w:lang w:val="ru-RU"/>
        </w:rPr>
        <w:t xml:space="preserve"> Целью аудита является получение Исполнителем разумной уверенности в том, что бухгалтерская (финансовая) отчетность в целом не содержит существенных искажений вследствие недобросовестных действий или ошибок, и предоставление аудиторского заключения, в котором выражено мнение относительно того, действительно ли бухгалтерская (</w:t>
      </w:r>
      <w:proofErr w:type="gramStart"/>
      <w:r w:rsidRPr="009D5868">
        <w:rPr>
          <w:rFonts w:ascii="Times New Roman" w:hAnsi="Times New Roman"/>
          <w:sz w:val="24"/>
          <w:szCs w:val="24"/>
          <w:lang w:val="ru-RU"/>
        </w:rPr>
        <w:t xml:space="preserve">финансовая) </w:t>
      </w:r>
      <w:proofErr w:type="gramEnd"/>
      <w:r w:rsidRPr="009D5868">
        <w:rPr>
          <w:rFonts w:ascii="Times New Roman" w:hAnsi="Times New Roman"/>
          <w:sz w:val="24"/>
          <w:szCs w:val="24"/>
          <w:lang w:val="ru-RU"/>
        </w:rPr>
        <w:t>отчетность подготовлена во всех существенных аспектах в соответствии с правилами составления бухгалтерской отчетности, установленными в Российской Федерации.</w:t>
      </w:r>
      <w:r w:rsidR="00010AD8" w:rsidRPr="009D5868">
        <w:rPr>
          <w:rFonts w:ascii="Times New Roman" w:hAnsi="Times New Roman"/>
          <w:sz w:val="24"/>
          <w:szCs w:val="24"/>
          <w:lang w:val="ru-RU"/>
        </w:rPr>
        <w:t xml:space="preserve"> </w:t>
      </w:r>
      <w:r w:rsidRPr="009D5868">
        <w:rPr>
          <w:rFonts w:ascii="Times New Roman" w:hAnsi="Times New Roman"/>
          <w:sz w:val="24"/>
          <w:szCs w:val="24"/>
          <w:lang w:val="ru-RU"/>
        </w:rPr>
        <w:t>Разумная уверенность представляет собой высокую степень уверенности, но в силу неотъемлемых ограничений, присущих аудиту, в сочетании с неотъемлемыми ограничениями, присущими системам внутреннего контроля, существует неизбежный риск того, что некоторые существенные искажения могут остаться невыявленными, несмотря на надлежащее планирование и проведение аудита в соответствии с Международными стандартами аудита.</w:t>
      </w:r>
      <w:r w:rsidR="00010AD8" w:rsidRPr="009D5868">
        <w:rPr>
          <w:rFonts w:ascii="Times New Roman" w:hAnsi="Times New Roman"/>
          <w:sz w:val="24"/>
          <w:szCs w:val="24"/>
          <w:lang w:val="ru-RU"/>
        </w:rPr>
        <w:t xml:space="preserve"> </w:t>
      </w:r>
      <w:r w:rsidRPr="009D5868">
        <w:rPr>
          <w:rFonts w:ascii="Times New Roman" w:hAnsi="Times New Roman"/>
          <w:sz w:val="24"/>
          <w:szCs w:val="24"/>
          <w:lang w:val="ru-RU"/>
        </w:rPr>
        <w:t>Искажения могут быть результатом недобросовестных действий или ошибок и считаются существенными, если можно с достаточным основанием предположить, что в отдельности или в совокупности они могут повлиять на экономические решения, принимаемые пользователями на основе этой бухгалтерской (финансовой) отчетности.</w:t>
      </w:r>
    </w:p>
    <w:p w14:paraId="4C0D98C0" w14:textId="4BD4445A" w:rsidR="003916F7" w:rsidRPr="009D5868" w:rsidRDefault="003916F7" w:rsidP="003916F7">
      <w:pPr>
        <w:pStyle w:val="a5"/>
        <w:numPr>
          <w:ilvl w:val="1"/>
          <w:numId w:val="19"/>
        </w:numPr>
        <w:autoSpaceDE w:val="0"/>
        <w:autoSpaceDN w:val="0"/>
        <w:adjustRightInd w:val="0"/>
        <w:ind w:firstLine="709"/>
        <w:jc w:val="both"/>
        <w:rPr>
          <w:rFonts w:ascii="Times New Roman" w:hAnsi="Times New Roman"/>
          <w:sz w:val="24"/>
          <w:szCs w:val="24"/>
          <w:lang w:val="ru-RU"/>
        </w:rPr>
      </w:pPr>
      <w:r w:rsidRPr="003916F7">
        <w:rPr>
          <w:rFonts w:ascii="Times New Roman" w:hAnsi="Times New Roman"/>
          <w:sz w:val="24"/>
          <w:szCs w:val="24"/>
          <w:lang w:val="ru-RU"/>
        </w:rPr>
        <w:t xml:space="preserve"> </w:t>
      </w:r>
      <w:r w:rsidRPr="009D5868">
        <w:rPr>
          <w:rFonts w:ascii="Times New Roman" w:hAnsi="Times New Roman"/>
          <w:sz w:val="24"/>
          <w:szCs w:val="24"/>
          <w:lang w:val="ru-RU"/>
        </w:rPr>
        <w:t xml:space="preserve">Попечительский совет Регионального оператора вправе принять решение о проведении внеочередного аудита годовой бухгалтерской (финансовой) отчетности </w:t>
      </w:r>
      <w:r w:rsidRPr="009D5868">
        <w:rPr>
          <w:rFonts w:ascii="Times New Roman" w:hAnsi="Times New Roman"/>
          <w:sz w:val="24"/>
          <w:szCs w:val="24"/>
          <w:lang w:val="ru-RU"/>
        </w:rPr>
        <w:lastRenderedPageBreak/>
        <w:t>Регионального оператора. В этом случае стоимость таких услуг оговаривается в дополнительном соглашении к настоящему договору.</w:t>
      </w:r>
    </w:p>
    <w:p w14:paraId="46C5CF69" w14:textId="2EAD5E76" w:rsidR="003916F7" w:rsidRPr="00215489" w:rsidRDefault="003916F7" w:rsidP="003916F7">
      <w:pPr>
        <w:pStyle w:val="a5"/>
        <w:tabs>
          <w:tab w:val="left" w:pos="546"/>
        </w:tabs>
        <w:ind w:left="720"/>
        <w:jc w:val="both"/>
        <w:rPr>
          <w:rFonts w:ascii="Times New Roman" w:hAnsi="Times New Roman"/>
          <w:sz w:val="24"/>
          <w:szCs w:val="24"/>
          <w:lang w:val="ru-RU"/>
        </w:rPr>
      </w:pPr>
    </w:p>
    <w:p w14:paraId="17236E20" w14:textId="77777777" w:rsidR="00E24772" w:rsidRPr="00EC68BE" w:rsidRDefault="00E24772" w:rsidP="00FE514D">
      <w:pPr>
        <w:ind w:firstLine="720"/>
        <w:jc w:val="both"/>
        <w:rPr>
          <w:rFonts w:ascii="Arial" w:hAnsi="Arial" w:cs="Arial"/>
          <w:sz w:val="20"/>
          <w:szCs w:val="20"/>
          <w:lang w:val="ru-RU"/>
        </w:rPr>
      </w:pPr>
    </w:p>
    <w:p w14:paraId="45447387" w14:textId="77777777" w:rsidR="00E24772" w:rsidRPr="006A4C31" w:rsidRDefault="00E24772" w:rsidP="00FE514D">
      <w:pPr>
        <w:ind w:firstLine="720"/>
        <w:jc w:val="center"/>
        <w:rPr>
          <w:rFonts w:ascii="Times New Roman" w:hAnsi="Times New Roman"/>
          <w:b/>
          <w:bCs/>
          <w:sz w:val="24"/>
          <w:szCs w:val="24"/>
          <w:lang w:val="ru-RU"/>
        </w:rPr>
      </w:pPr>
      <w:r w:rsidRPr="006A4C31">
        <w:rPr>
          <w:rFonts w:ascii="Times New Roman" w:hAnsi="Times New Roman"/>
          <w:b/>
          <w:sz w:val="24"/>
          <w:szCs w:val="24"/>
          <w:lang w:val="ru-RU"/>
        </w:rPr>
        <w:t>2. Права и обязанности Заказчика</w:t>
      </w:r>
    </w:p>
    <w:p w14:paraId="6E10E655" w14:textId="77777777" w:rsidR="00E24772" w:rsidRPr="00C70AA9" w:rsidRDefault="00E24772" w:rsidP="00FE514D">
      <w:pPr>
        <w:ind w:firstLine="720"/>
        <w:jc w:val="both"/>
        <w:rPr>
          <w:rFonts w:ascii="Times New Roman" w:hAnsi="Times New Roman"/>
          <w:sz w:val="24"/>
          <w:szCs w:val="24"/>
          <w:lang w:val="ru-RU"/>
        </w:rPr>
      </w:pPr>
    </w:p>
    <w:p w14:paraId="19613CC6" w14:textId="77777777" w:rsidR="00E24772" w:rsidRPr="00C70AA9" w:rsidRDefault="00E24772" w:rsidP="00FE514D">
      <w:pPr>
        <w:pStyle w:val="a5"/>
        <w:numPr>
          <w:ilvl w:val="1"/>
          <w:numId w:val="18"/>
        </w:numPr>
        <w:tabs>
          <w:tab w:val="left" w:pos="51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При проведен</w:t>
      </w:r>
      <w:proofErr w:type="gramStart"/>
      <w:r w:rsidRPr="00C70AA9">
        <w:rPr>
          <w:rFonts w:ascii="Times New Roman" w:hAnsi="Times New Roman"/>
          <w:sz w:val="24"/>
          <w:szCs w:val="24"/>
          <w:lang w:val="ru-RU"/>
        </w:rPr>
        <w:t>ии ау</w:t>
      </w:r>
      <w:proofErr w:type="gramEnd"/>
      <w:r w:rsidRPr="00C70AA9">
        <w:rPr>
          <w:rFonts w:ascii="Times New Roman" w:hAnsi="Times New Roman"/>
          <w:sz w:val="24"/>
          <w:szCs w:val="24"/>
          <w:lang w:val="ru-RU"/>
        </w:rPr>
        <w:t xml:space="preserve">дита бухгалтерской (финансовой) отчетности </w:t>
      </w:r>
      <w:r w:rsidRPr="00C70AA9">
        <w:rPr>
          <w:rFonts w:ascii="Times New Roman" w:hAnsi="Times New Roman"/>
          <w:b/>
          <w:sz w:val="24"/>
          <w:szCs w:val="24"/>
          <w:lang w:val="ru-RU"/>
        </w:rPr>
        <w:t>Заказчик вправе</w:t>
      </w:r>
      <w:r w:rsidRPr="00C70AA9">
        <w:rPr>
          <w:rFonts w:ascii="Times New Roman" w:hAnsi="Times New Roman"/>
          <w:sz w:val="24"/>
          <w:szCs w:val="24"/>
          <w:lang w:val="ru-RU"/>
        </w:rPr>
        <w:t>:</w:t>
      </w:r>
    </w:p>
    <w:p w14:paraId="42652F01" w14:textId="77777777" w:rsidR="00E24772" w:rsidRPr="00C70AA9" w:rsidRDefault="00E24772" w:rsidP="003229A7">
      <w:pPr>
        <w:pStyle w:val="a5"/>
        <w:numPr>
          <w:ilvl w:val="2"/>
          <w:numId w:val="18"/>
        </w:numPr>
        <w:tabs>
          <w:tab w:val="left" w:pos="74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получать от Исполнителя информацию о требованиях законодательства, касающихся аудита, а также о нормативных правовых  актах, на которых основываются замечания и выводы, сделанные Исполнителем в ходе аудита;</w:t>
      </w:r>
    </w:p>
    <w:p w14:paraId="3EC9003F" w14:textId="77777777" w:rsidR="00E24772" w:rsidRPr="00C70AA9" w:rsidRDefault="00E24772" w:rsidP="003229A7">
      <w:pPr>
        <w:pStyle w:val="a5"/>
        <w:numPr>
          <w:ilvl w:val="2"/>
          <w:numId w:val="18"/>
        </w:numPr>
        <w:tabs>
          <w:tab w:val="left" w:pos="766"/>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во всякое время проверять ход оказания услуг, не вмешиваясь в деятельность Исполнителя;</w:t>
      </w:r>
    </w:p>
    <w:p w14:paraId="401B4448" w14:textId="77777777" w:rsidR="00E24772" w:rsidRPr="00C70AA9" w:rsidRDefault="00E24772" w:rsidP="003229A7">
      <w:pPr>
        <w:pStyle w:val="a5"/>
        <w:numPr>
          <w:ilvl w:val="2"/>
          <w:numId w:val="18"/>
        </w:numPr>
        <w:tabs>
          <w:tab w:val="left" w:pos="74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получить от Исполнителя аудиторское заключение в срок, установленный настоящим договором;</w:t>
      </w:r>
    </w:p>
    <w:p w14:paraId="71175E5D" w14:textId="77777777" w:rsidR="00E24772" w:rsidRPr="00C70AA9" w:rsidRDefault="00E24772" w:rsidP="003229A7">
      <w:pPr>
        <w:pStyle w:val="a5"/>
        <w:numPr>
          <w:ilvl w:val="2"/>
          <w:numId w:val="18"/>
        </w:numPr>
        <w:tabs>
          <w:tab w:val="left" w:pos="74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опубликовать аудиторское заключение вместе с прилагаемой к нему бухгалтерской (финансовой) отчетностью Заказчика.</w:t>
      </w:r>
    </w:p>
    <w:p w14:paraId="288BF851" w14:textId="77777777" w:rsidR="00E24772" w:rsidRPr="00C70AA9" w:rsidRDefault="00E24772" w:rsidP="00FE514D">
      <w:pPr>
        <w:pStyle w:val="a5"/>
        <w:numPr>
          <w:ilvl w:val="2"/>
          <w:numId w:val="18"/>
        </w:numPr>
        <w:tabs>
          <w:tab w:val="left" w:pos="690"/>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осуществлять иные права, вытекающие из настоящего договора.</w:t>
      </w:r>
    </w:p>
    <w:p w14:paraId="1CC20FDF" w14:textId="77777777" w:rsidR="00E24772" w:rsidRPr="00C70AA9" w:rsidRDefault="00E24772" w:rsidP="00FE514D">
      <w:pPr>
        <w:pStyle w:val="a5"/>
        <w:numPr>
          <w:ilvl w:val="1"/>
          <w:numId w:val="18"/>
        </w:numPr>
        <w:tabs>
          <w:tab w:val="left" w:pos="51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При проведен</w:t>
      </w:r>
      <w:proofErr w:type="gramStart"/>
      <w:r w:rsidRPr="00C70AA9">
        <w:rPr>
          <w:rFonts w:ascii="Times New Roman" w:hAnsi="Times New Roman"/>
          <w:sz w:val="24"/>
          <w:szCs w:val="24"/>
          <w:lang w:val="ru-RU"/>
        </w:rPr>
        <w:t>ии ау</w:t>
      </w:r>
      <w:proofErr w:type="gramEnd"/>
      <w:r w:rsidRPr="00C70AA9">
        <w:rPr>
          <w:rFonts w:ascii="Times New Roman" w:hAnsi="Times New Roman"/>
          <w:sz w:val="24"/>
          <w:szCs w:val="24"/>
          <w:lang w:val="ru-RU"/>
        </w:rPr>
        <w:t>дита бухгалтерской (финансовой) отчетности Заказчик обязан:</w:t>
      </w:r>
    </w:p>
    <w:p w14:paraId="5BE7ACAF" w14:textId="77777777" w:rsidR="00E24772" w:rsidRPr="00C70AA9" w:rsidRDefault="00E24772" w:rsidP="00704D2C">
      <w:pPr>
        <w:pStyle w:val="a5"/>
        <w:numPr>
          <w:ilvl w:val="2"/>
          <w:numId w:val="17"/>
        </w:numPr>
        <w:tabs>
          <w:tab w:val="left" w:pos="69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подтвердить свою ответственность за подготовку и достоверное представление бухгалтерской (финансовой) отчетности в соответствии с правилами составления бухгалтерской отчетности, установленными в Российской Федерации;</w:t>
      </w:r>
    </w:p>
    <w:p w14:paraId="61D8AB23" w14:textId="77777777" w:rsidR="00E24772" w:rsidRPr="00C70AA9" w:rsidRDefault="00E24772" w:rsidP="00704D2C">
      <w:pPr>
        <w:pStyle w:val="a5"/>
        <w:numPr>
          <w:ilvl w:val="2"/>
          <w:numId w:val="17"/>
        </w:numPr>
        <w:tabs>
          <w:tab w:val="left" w:pos="69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подтвердить свою ответственность за такую систему внутреннего контроля, которую Заказчик считает необходимой для подготовки бухгалтерской (финансовой) отчетности, не содержащей существенных искажений вследствие недобросовестных действий или ошибок;</w:t>
      </w:r>
    </w:p>
    <w:p w14:paraId="502A3754" w14:textId="77777777" w:rsidR="00E24772" w:rsidRPr="00C70AA9" w:rsidRDefault="00E24772" w:rsidP="00704D2C">
      <w:pPr>
        <w:pStyle w:val="a5"/>
        <w:numPr>
          <w:ilvl w:val="2"/>
          <w:numId w:val="17"/>
        </w:numPr>
        <w:tabs>
          <w:tab w:val="left" w:pos="69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w:t>
      </w:r>
      <w:proofErr w:type="gramStart"/>
      <w:r w:rsidRPr="00C70AA9">
        <w:rPr>
          <w:rFonts w:ascii="Times New Roman" w:hAnsi="Times New Roman"/>
          <w:sz w:val="24"/>
          <w:szCs w:val="24"/>
          <w:lang w:val="ru-RU"/>
        </w:rPr>
        <w:t>своевременно предоставлять Исполнителю доступ ко всем ресурсам и всей необходимой информации, о которой известно Заказчику и которая имеет значение для подготовки бухгалтерской (финансовой) отчетности, включая данные бухгалтерского учета, документацию и прочие сведения, к дополнительной информации, которую Исполнитель запрашивает для целей аудита;</w:t>
      </w:r>
      <w:proofErr w:type="gramEnd"/>
      <w:r w:rsidRPr="00C70AA9">
        <w:rPr>
          <w:rFonts w:ascii="Times New Roman" w:hAnsi="Times New Roman"/>
          <w:sz w:val="24"/>
          <w:szCs w:val="24"/>
          <w:lang w:val="ru-RU"/>
        </w:rPr>
        <w:t xml:space="preserve"> а также неограниченный доступ к персоналу, находящемуся под контролем Заказчика, для получения Исполнителем аудиторских доказательств и обеспечивать полный доступ за проверяемый период </w:t>
      </w:r>
      <w:proofErr w:type="gramStart"/>
      <w:r w:rsidRPr="00C70AA9">
        <w:rPr>
          <w:rFonts w:ascii="Times New Roman" w:hAnsi="Times New Roman"/>
          <w:sz w:val="24"/>
          <w:szCs w:val="24"/>
          <w:lang w:val="ru-RU"/>
        </w:rPr>
        <w:t>к</w:t>
      </w:r>
      <w:proofErr w:type="gramEnd"/>
      <w:r w:rsidRPr="00C70AA9">
        <w:rPr>
          <w:rFonts w:ascii="Times New Roman" w:hAnsi="Times New Roman"/>
          <w:sz w:val="24"/>
          <w:szCs w:val="24"/>
          <w:lang w:val="ru-RU"/>
        </w:rPr>
        <w:t xml:space="preserve"> программ автоматизированного ведения бухгалтерского учета. Если указанная информация не находится в распоряжении Заказчика, на хранении у Заказчика или под контролем Заказчика, то Заказчик обязуется сделать все зависящее от него для обеспечения получения ее Исполнителем;</w:t>
      </w:r>
    </w:p>
    <w:p w14:paraId="7E9974A4" w14:textId="77777777" w:rsidR="00E24772" w:rsidRPr="00C70AA9" w:rsidRDefault="00E24772" w:rsidP="00161BB0">
      <w:pPr>
        <w:pStyle w:val="a5"/>
        <w:numPr>
          <w:ilvl w:val="2"/>
          <w:numId w:val="17"/>
        </w:numPr>
        <w:tabs>
          <w:tab w:val="left" w:pos="69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не предлагать работникам Исполнителя, участвующим в оказании услуг по настоящему договору, прием на работу (трудоустройство) у Заказчика.</w:t>
      </w:r>
    </w:p>
    <w:p w14:paraId="601CC3B1" w14:textId="77777777" w:rsidR="00E24772" w:rsidRPr="00C70AA9" w:rsidRDefault="00E24772" w:rsidP="00161BB0">
      <w:pPr>
        <w:pStyle w:val="a5"/>
        <w:numPr>
          <w:ilvl w:val="2"/>
          <w:numId w:val="17"/>
        </w:numPr>
        <w:tabs>
          <w:tab w:val="left" w:pos="69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давать по устному или письменному запросу Исполнителя исчерпывающие разъяснения и подтверждения в устной и письменной форме, а также запрашивать необходимые для проведения аудита сведения у третьих лиц;</w:t>
      </w:r>
    </w:p>
    <w:p w14:paraId="4A8C50EA" w14:textId="77777777" w:rsidR="00E24772" w:rsidRPr="00C70AA9" w:rsidRDefault="00E24772" w:rsidP="00161BB0">
      <w:pPr>
        <w:pStyle w:val="a5"/>
        <w:numPr>
          <w:ilvl w:val="2"/>
          <w:numId w:val="17"/>
        </w:numPr>
        <w:tabs>
          <w:tab w:val="left" w:pos="69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сообщать Исполнителю любую информацию и уведомлять о любых событиях, которые могут иметь отношение к аудиту бухгалтерской (финансовой) отчетности;</w:t>
      </w:r>
    </w:p>
    <w:p w14:paraId="04090544" w14:textId="77777777" w:rsidR="00E24772" w:rsidRPr="00C70AA9" w:rsidRDefault="00E24772" w:rsidP="00161BB0">
      <w:pPr>
        <w:pStyle w:val="a5"/>
        <w:numPr>
          <w:ilvl w:val="2"/>
          <w:numId w:val="17"/>
        </w:numPr>
        <w:tabs>
          <w:tab w:val="left" w:pos="69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w:t>
      </w:r>
      <w:proofErr w:type="gramStart"/>
      <w:r w:rsidRPr="00C70AA9">
        <w:rPr>
          <w:rFonts w:ascii="Times New Roman" w:hAnsi="Times New Roman"/>
          <w:sz w:val="24"/>
          <w:szCs w:val="24"/>
          <w:lang w:val="ru-RU"/>
        </w:rPr>
        <w:t>по требованию Исполнителя направить Исполнителю письма-представления, подтверждающие обязанности Заказчика по подготовке и достоверном представлении бухгалтерской (финансовой) отчетности,  а также касающиеся информации, представленной в бухгалтерской (финансовой) отчетности, и об эффективности системы внутреннего контроля Заказчика;</w:t>
      </w:r>
      <w:proofErr w:type="gramEnd"/>
    </w:p>
    <w:p w14:paraId="691BB687" w14:textId="77777777" w:rsidR="00E24772" w:rsidRPr="00C70AA9" w:rsidRDefault="00E24772" w:rsidP="00161BB0">
      <w:pPr>
        <w:pStyle w:val="a5"/>
        <w:numPr>
          <w:ilvl w:val="2"/>
          <w:numId w:val="17"/>
        </w:numPr>
        <w:tabs>
          <w:tab w:val="left" w:pos="69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содействовать Исполнителю в своевременном и полном проведен</w:t>
      </w:r>
      <w:proofErr w:type="gramStart"/>
      <w:r w:rsidRPr="00C70AA9">
        <w:rPr>
          <w:rFonts w:ascii="Times New Roman" w:hAnsi="Times New Roman"/>
          <w:sz w:val="24"/>
          <w:szCs w:val="24"/>
          <w:lang w:val="ru-RU"/>
        </w:rPr>
        <w:t>ии ау</w:t>
      </w:r>
      <w:proofErr w:type="gramEnd"/>
      <w:r w:rsidRPr="00C70AA9">
        <w:rPr>
          <w:rFonts w:ascii="Times New Roman" w:hAnsi="Times New Roman"/>
          <w:sz w:val="24"/>
          <w:szCs w:val="24"/>
          <w:lang w:val="ru-RU"/>
        </w:rPr>
        <w:t>дита, создавать для этого соответствующие условия;</w:t>
      </w:r>
    </w:p>
    <w:p w14:paraId="6736350E" w14:textId="77777777" w:rsidR="00E24772" w:rsidRPr="00C70AA9" w:rsidRDefault="00E24772" w:rsidP="00161BB0">
      <w:pPr>
        <w:pStyle w:val="a5"/>
        <w:numPr>
          <w:ilvl w:val="2"/>
          <w:numId w:val="17"/>
        </w:numPr>
        <w:tabs>
          <w:tab w:val="left" w:pos="69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к началу проведения аудита предоставить Исполнителю всю необходимую для проведения аудита документацию в полном объеме и требуемом формате, включая </w:t>
      </w:r>
      <w:r w:rsidRPr="00C70AA9">
        <w:rPr>
          <w:rFonts w:ascii="Times New Roman" w:hAnsi="Times New Roman"/>
          <w:sz w:val="24"/>
          <w:szCs w:val="24"/>
          <w:lang w:val="ru-RU"/>
        </w:rPr>
        <w:lastRenderedPageBreak/>
        <w:t>составленную бухгалтерскую (финансовую) отчетность Заказчика;</w:t>
      </w:r>
    </w:p>
    <w:p w14:paraId="259E3606" w14:textId="77777777" w:rsidR="00E24772" w:rsidRPr="00C70AA9" w:rsidRDefault="00E24772" w:rsidP="00161BB0">
      <w:pPr>
        <w:pStyle w:val="a5"/>
        <w:numPr>
          <w:ilvl w:val="2"/>
          <w:numId w:val="17"/>
        </w:numPr>
        <w:tabs>
          <w:tab w:val="left" w:pos="69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не предпринимать каких бы то ни было действий, направленных на сужение круга вопросов, подлежащих выяснению при проведен</w:t>
      </w:r>
      <w:proofErr w:type="gramStart"/>
      <w:r w:rsidRPr="00C70AA9">
        <w:rPr>
          <w:rFonts w:ascii="Times New Roman" w:hAnsi="Times New Roman"/>
          <w:sz w:val="24"/>
          <w:szCs w:val="24"/>
          <w:lang w:val="ru-RU"/>
        </w:rPr>
        <w:t>ии ау</w:t>
      </w:r>
      <w:proofErr w:type="gramEnd"/>
      <w:r w:rsidRPr="00C70AA9">
        <w:rPr>
          <w:rFonts w:ascii="Times New Roman" w:hAnsi="Times New Roman"/>
          <w:sz w:val="24"/>
          <w:szCs w:val="24"/>
          <w:lang w:val="ru-RU"/>
        </w:rPr>
        <w:t xml:space="preserve">дита, а также на сокрытие (ограничение доступа) к информации и документации, запрашиваемых Исполнителем. Наличие </w:t>
      </w:r>
      <w:proofErr w:type="gramStart"/>
      <w:r w:rsidRPr="00C70AA9">
        <w:rPr>
          <w:rFonts w:ascii="Times New Roman" w:hAnsi="Times New Roman"/>
          <w:sz w:val="24"/>
          <w:szCs w:val="24"/>
          <w:lang w:val="ru-RU"/>
        </w:rPr>
        <w:t>в</w:t>
      </w:r>
      <w:proofErr w:type="gramEnd"/>
      <w:r w:rsidRPr="00C70AA9">
        <w:rPr>
          <w:rFonts w:ascii="Times New Roman" w:hAnsi="Times New Roman"/>
          <w:sz w:val="24"/>
          <w:szCs w:val="24"/>
          <w:lang w:val="ru-RU"/>
        </w:rPr>
        <w:t xml:space="preserve"> </w:t>
      </w:r>
      <w:proofErr w:type="gramStart"/>
      <w:r w:rsidRPr="00C70AA9">
        <w:rPr>
          <w:rFonts w:ascii="Times New Roman" w:hAnsi="Times New Roman"/>
          <w:sz w:val="24"/>
          <w:szCs w:val="24"/>
          <w:lang w:val="ru-RU"/>
        </w:rPr>
        <w:t>запрашиваемых</w:t>
      </w:r>
      <w:proofErr w:type="gramEnd"/>
      <w:r w:rsidRPr="00C70AA9">
        <w:rPr>
          <w:rFonts w:ascii="Times New Roman" w:hAnsi="Times New Roman"/>
          <w:sz w:val="24"/>
          <w:szCs w:val="24"/>
          <w:lang w:val="ru-RU"/>
        </w:rPr>
        <w:t xml:space="preserve"> Исполнителем для проведения аудита информации и документации сведений, содержащих коммерческую тайну, не может являться основанием для отказа в их предоставлении;</w:t>
      </w:r>
    </w:p>
    <w:p w14:paraId="418B5926" w14:textId="77777777" w:rsidR="00E24772" w:rsidRPr="00C70AA9" w:rsidRDefault="00E24772" w:rsidP="00161BB0">
      <w:pPr>
        <w:pStyle w:val="a5"/>
        <w:numPr>
          <w:ilvl w:val="2"/>
          <w:numId w:val="17"/>
        </w:numPr>
        <w:tabs>
          <w:tab w:val="left" w:pos="69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обеспечить присутствие сотрудников Исполнителя при проведении инвентаризации имущества Заказчика;</w:t>
      </w:r>
    </w:p>
    <w:p w14:paraId="19E7DFE6" w14:textId="77777777" w:rsidR="00E24772" w:rsidRPr="00C70AA9" w:rsidRDefault="00E24772" w:rsidP="00161BB0">
      <w:pPr>
        <w:pStyle w:val="a5"/>
        <w:numPr>
          <w:ilvl w:val="2"/>
          <w:numId w:val="17"/>
        </w:numPr>
        <w:tabs>
          <w:tab w:val="left" w:pos="69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информировать Исполнителя обо всех предполагаемых к выпуску документах, которые содержат полностью или частично бухгалтерскую (финансовую) отчетность Заказчика и аудиторское заключение о ней;</w:t>
      </w:r>
    </w:p>
    <w:p w14:paraId="6F852CE7" w14:textId="77777777" w:rsidR="00EE4911" w:rsidRPr="00C70AA9" w:rsidRDefault="00364EA3" w:rsidP="00161BB0">
      <w:pPr>
        <w:pStyle w:val="a5"/>
        <w:numPr>
          <w:ilvl w:val="2"/>
          <w:numId w:val="17"/>
        </w:numPr>
        <w:tabs>
          <w:tab w:val="left" w:pos="694"/>
        </w:tabs>
        <w:ind w:firstLine="720"/>
        <w:jc w:val="both"/>
        <w:rPr>
          <w:rFonts w:ascii="Times New Roman" w:hAnsi="Times New Roman"/>
          <w:sz w:val="24"/>
          <w:szCs w:val="24"/>
          <w:lang w:val="ru-RU"/>
        </w:rPr>
      </w:pPr>
      <w:r w:rsidRPr="00C70AA9">
        <w:rPr>
          <w:rFonts w:ascii="Times New Roman" w:hAnsi="Times New Roman"/>
          <w:sz w:val="24"/>
          <w:szCs w:val="24"/>
          <w:lang w:val="ru-RU"/>
        </w:rPr>
        <w:t>подписать Акт об оказан</w:t>
      </w:r>
      <w:proofErr w:type="gramStart"/>
      <w:r w:rsidRPr="00C70AA9">
        <w:rPr>
          <w:rFonts w:ascii="Times New Roman" w:hAnsi="Times New Roman"/>
          <w:sz w:val="24"/>
          <w:szCs w:val="24"/>
          <w:lang w:val="ru-RU"/>
        </w:rPr>
        <w:t>ии ау</w:t>
      </w:r>
      <w:proofErr w:type="gramEnd"/>
      <w:r w:rsidRPr="00C70AA9">
        <w:rPr>
          <w:rFonts w:ascii="Times New Roman" w:hAnsi="Times New Roman"/>
          <w:sz w:val="24"/>
          <w:szCs w:val="24"/>
          <w:lang w:val="ru-RU"/>
        </w:rPr>
        <w:t xml:space="preserve">диторских услуг </w:t>
      </w:r>
      <w:r w:rsidR="00EE4911" w:rsidRPr="00C70AA9">
        <w:rPr>
          <w:rFonts w:ascii="Times New Roman" w:hAnsi="Times New Roman"/>
          <w:sz w:val="24"/>
          <w:szCs w:val="24"/>
          <w:lang w:val="ru-RU"/>
        </w:rPr>
        <w:t xml:space="preserve">в течение 5 (пять) рабочих дней с даты предоставления </w:t>
      </w:r>
      <w:r w:rsidRPr="00C70AA9">
        <w:rPr>
          <w:rFonts w:ascii="Times New Roman" w:hAnsi="Times New Roman"/>
          <w:sz w:val="24"/>
          <w:szCs w:val="24"/>
          <w:lang w:val="ru-RU"/>
        </w:rPr>
        <w:t>Заказчику</w:t>
      </w:r>
      <w:r w:rsidR="00EE4911" w:rsidRPr="00C70AA9">
        <w:rPr>
          <w:rFonts w:ascii="Times New Roman" w:hAnsi="Times New Roman"/>
          <w:sz w:val="24"/>
          <w:szCs w:val="24"/>
          <w:lang w:val="ru-RU"/>
        </w:rPr>
        <w:t xml:space="preserve"> </w:t>
      </w:r>
      <w:r w:rsidRPr="00C70AA9">
        <w:rPr>
          <w:rFonts w:ascii="Times New Roman" w:hAnsi="Times New Roman"/>
          <w:sz w:val="24"/>
          <w:szCs w:val="24"/>
          <w:lang w:val="ru-RU"/>
        </w:rPr>
        <w:t>а</w:t>
      </w:r>
      <w:r w:rsidR="00EE4911" w:rsidRPr="00C70AA9">
        <w:rPr>
          <w:rFonts w:ascii="Times New Roman" w:hAnsi="Times New Roman"/>
          <w:sz w:val="24"/>
          <w:szCs w:val="24"/>
          <w:lang w:val="ru-RU"/>
        </w:rPr>
        <w:t xml:space="preserve">удиторского заключения. В случае если </w:t>
      </w:r>
      <w:r w:rsidR="00C70AA9" w:rsidRPr="00C70AA9">
        <w:rPr>
          <w:rFonts w:ascii="Times New Roman" w:hAnsi="Times New Roman"/>
          <w:sz w:val="24"/>
          <w:szCs w:val="24"/>
          <w:lang w:val="ru-RU"/>
        </w:rPr>
        <w:t>Заказчик</w:t>
      </w:r>
      <w:r w:rsidR="00EE4911" w:rsidRPr="00C70AA9">
        <w:rPr>
          <w:rFonts w:ascii="Times New Roman" w:hAnsi="Times New Roman"/>
          <w:sz w:val="24"/>
          <w:szCs w:val="24"/>
          <w:lang w:val="ru-RU"/>
        </w:rPr>
        <w:t xml:space="preserve"> не подпишет </w:t>
      </w:r>
      <w:r w:rsidRPr="00C70AA9">
        <w:rPr>
          <w:rFonts w:ascii="Times New Roman" w:hAnsi="Times New Roman"/>
          <w:sz w:val="24"/>
          <w:szCs w:val="24"/>
          <w:lang w:val="ru-RU"/>
        </w:rPr>
        <w:t>Акт об оказан</w:t>
      </w:r>
      <w:proofErr w:type="gramStart"/>
      <w:r w:rsidRPr="00C70AA9">
        <w:rPr>
          <w:rFonts w:ascii="Times New Roman" w:hAnsi="Times New Roman"/>
          <w:sz w:val="24"/>
          <w:szCs w:val="24"/>
          <w:lang w:val="ru-RU"/>
        </w:rPr>
        <w:t>ии ау</w:t>
      </w:r>
      <w:proofErr w:type="gramEnd"/>
      <w:r w:rsidRPr="00C70AA9">
        <w:rPr>
          <w:rFonts w:ascii="Times New Roman" w:hAnsi="Times New Roman"/>
          <w:sz w:val="24"/>
          <w:szCs w:val="24"/>
          <w:lang w:val="ru-RU"/>
        </w:rPr>
        <w:t xml:space="preserve">диторских услуг </w:t>
      </w:r>
      <w:r w:rsidR="00EE4911" w:rsidRPr="00C70AA9">
        <w:rPr>
          <w:rFonts w:ascii="Times New Roman" w:hAnsi="Times New Roman"/>
          <w:sz w:val="24"/>
          <w:szCs w:val="24"/>
          <w:lang w:val="ru-RU"/>
        </w:rPr>
        <w:t xml:space="preserve">в срок, установленный настоящим пунктом Договора, Акт </w:t>
      </w:r>
      <w:r w:rsidRPr="00C70AA9">
        <w:rPr>
          <w:rFonts w:ascii="Times New Roman" w:hAnsi="Times New Roman"/>
          <w:sz w:val="24"/>
          <w:szCs w:val="24"/>
          <w:lang w:val="ru-RU"/>
        </w:rPr>
        <w:t>об оказании аудиторских услуг</w:t>
      </w:r>
      <w:r w:rsidR="00EE4911" w:rsidRPr="00C70AA9">
        <w:rPr>
          <w:rFonts w:ascii="Times New Roman" w:hAnsi="Times New Roman"/>
          <w:sz w:val="24"/>
          <w:szCs w:val="24"/>
          <w:lang w:val="ru-RU"/>
        </w:rPr>
        <w:t xml:space="preserve"> считается утвержденным </w:t>
      </w:r>
      <w:r w:rsidRPr="00C70AA9">
        <w:rPr>
          <w:rFonts w:ascii="Times New Roman" w:hAnsi="Times New Roman"/>
          <w:sz w:val="24"/>
          <w:szCs w:val="24"/>
          <w:lang w:val="ru-RU"/>
        </w:rPr>
        <w:t>Заказчиком</w:t>
      </w:r>
      <w:r w:rsidR="00EE4911" w:rsidRPr="00C70AA9">
        <w:rPr>
          <w:rFonts w:ascii="Times New Roman" w:hAnsi="Times New Roman"/>
          <w:sz w:val="24"/>
          <w:szCs w:val="24"/>
          <w:lang w:val="ru-RU"/>
        </w:rPr>
        <w:t>.</w:t>
      </w:r>
    </w:p>
    <w:p w14:paraId="63189C84" w14:textId="77777777" w:rsidR="00427940" w:rsidRDefault="00E24772" w:rsidP="00161BB0">
      <w:pPr>
        <w:pStyle w:val="a5"/>
        <w:numPr>
          <w:ilvl w:val="2"/>
          <w:numId w:val="17"/>
        </w:numPr>
        <w:tabs>
          <w:tab w:val="left" w:pos="69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оплатить услуги Исполнителя в соответствии с пунктом 6 настоящего </w:t>
      </w:r>
      <w:r w:rsidR="00427940">
        <w:rPr>
          <w:rFonts w:ascii="Times New Roman" w:hAnsi="Times New Roman"/>
          <w:sz w:val="24"/>
          <w:szCs w:val="24"/>
          <w:lang w:val="ru-RU"/>
        </w:rPr>
        <w:t>договора;</w:t>
      </w:r>
    </w:p>
    <w:p w14:paraId="423964DF" w14:textId="77777777" w:rsidR="00E24772" w:rsidRPr="00C70AA9" w:rsidRDefault="00E24772" w:rsidP="00161BB0">
      <w:pPr>
        <w:pStyle w:val="a5"/>
        <w:numPr>
          <w:ilvl w:val="2"/>
          <w:numId w:val="17"/>
        </w:numPr>
        <w:tabs>
          <w:tab w:val="left" w:pos="694"/>
        </w:tabs>
        <w:ind w:firstLine="720"/>
        <w:jc w:val="both"/>
        <w:rPr>
          <w:rFonts w:ascii="Times New Roman" w:hAnsi="Times New Roman"/>
          <w:sz w:val="24"/>
          <w:szCs w:val="24"/>
          <w:lang w:val="ru-RU"/>
        </w:rPr>
      </w:pPr>
      <w:r w:rsidRPr="00C70AA9">
        <w:rPr>
          <w:rFonts w:ascii="Times New Roman" w:hAnsi="Times New Roman"/>
          <w:sz w:val="24"/>
          <w:szCs w:val="24"/>
          <w:lang w:val="ru-RU"/>
        </w:rPr>
        <w:t>исполнять требования международных стандартов аудита и иные обязанности, вытекающие из настоящего договора;</w:t>
      </w:r>
    </w:p>
    <w:p w14:paraId="2EDF8E96" w14:textId="77777777" w:rsidR="00E24772" w:rsidRPr="00C70AA9" w:rsidRDefault="00E24772" w:rsidP="00161BB0">
      <w:pPr>
        <w:pStyle w:val="a5"/>
        <w:numPr>
          <w:ilvl w:val="2"/>
          <w:numId w:val="17"/>
        </w:numPr>
        <w:tabs>
          <w:tab w:val="left" w:pos="69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предоставить Исполнителю подписанную бухгалтерскую отчетность в таком количестве оригинальных экземпляров, оформленных в установленном порядке, которое равно количеству оригинальных экземпляров аудиторских заключений, указанных в п. 4.2 настоящего договора, увеличенному на один экземпляр для Исполнителя.</w:t>
      </w:r>
    </w:p>
    <w:p w14:paraId="516DE696" w14:textId="77777777" w:rsidR="00E24772" w:rsidRPr="00C70AA9" w:rsidRDefault="00E24772" w:rsidP="00FE514D">
      <w:pPr>
        <w:pStyle w:val="a5"/>
        <w:numPr>
          <w:ilvl w:val="1"/>
          <w:numId w:val="18"/>
        </w:numPr>
        <w:tabs>
          <w:tab w:val="left" w:pos="516"/>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w:t>
      </w:r>
      <w:proofErr w:type="gramStart"/>
      <w:r w:rsidRPr="00C70AA9">
        <w:rPr>
          <w:rFonts w:ascii="Times New Roman" w:hAnsi="Times New Roman"/>
          <w:sz w:val="24"/>
          <w:szCs w:val="24"/>
          <w:lang w:val="ru-RU"/>
        </w:rPr>
        <w:t xml:space="preserve">Заказчик несет ответственность за подготовку и достоверное представление бухгалтерской (финансовой) отчетности в соответствии с правилами составления бухгалтерской отчетности, установленными в Российской Федерации, за систему внутреннего контроля, которую Заказчик считает необходимой для подготовки бухгалтерской (финансовой) отчетности, не содержащей существенных искажений вследствие недобросовестных действий или ошибок. </w:t>
      </w:r>
      <w:proofErr w:type="gramEnd"/>
    </w:p>
    <w:p w14:paraId="0033D705" w14:textId="77777777" w:rsidR="00E24772" w:rsidRPr="00C70AA9" w:rsidRDefault="00E24772" w:rsidP="00FE514D">
      <w:pPr>
        <w:pStyle w:val="a5"/>
        <w:numPr>
          <w:ilvl w:val="1"/>
          <w:numId w:val="18"/>
        </w:numPr>
        <w:tabs>
          <w:tab w:val="left" w:pos="528"/>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Предоставляя Исполнителю указанную информацию и персональные данные,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w:t>
      </w:r>
    </w:p>
    <w:p w14:paraId="478C8D20" w14:textId="77777777" w:rsidR="00E24772" w:rsidRPr="006A4C31" w:rsidRDefault="00E24772" w:rsidP="00FE514D">
      <w:pPr>
        <w:ind w:firstLine="720"/>
        <w:jc w:val="center"/>
        <w:rPr>
          <w:rFonts w:ascii="Times New Roman" w:hAnsi="Times New Roman"/>
          <w:b/>
          <w:sz w:val="24"/>
          <w:szCs w:val="24"/>
          <w:lang w:val="ru-RU"/>
        </w:rPr>
      </w:pPr>
      <w:r w:rsidRPr="006A4C31">
        <w:rPr>
          <w:rFonts w:ascii="Times New Roman" w:hAnsi="Times New Roman"/>
          <w:b/>
          <w:sz w:val="24"/>
          <w:szCs w:val="24"/>
          <w:lang w:val="ru-RU"/>
        </w:rPr>
        <w:t>3. Права и обязанности Исполнителя</w:t>
      </w:r>
    </w:p>
    <w:p w14:paraId="760ECF07" w14:textId="77777777" w:rsidR="00E24772" w:rsidRPr="00C70AA9" w:rsidRDefault="00E24772" w:rsidP="00FE514D">
      <w:pPr>
        <w:ind w:firstLine="720"/>
        <w:jc w:val="both"/>
        <w:rPr>
          <w:rFonts w:ascii="Times New Roman" w:hAnsi="Times New Roman"/>
          <w:sz w:val="24"/>
          <w:szCs w:val="24"/>
          <w:lang w:val="ru-RU"/>
        </w:rPr>
      </w:pPr>
    </w:p>
    <w:p w14:paraId="3129278B" w14:textId="77777777" w:rsidR="00E24772" w:rsidRPr="00C70AA9" w:rsidRDefault="00E24772" w:rsidP="00FE514D">
      <w:pPr>
        <w:pStyle w:val="a5"/>
        <w:numPr>
          <w:ilvl w:val="1"/>
          <w:numId w:val="15"/>
        </w:numPr>
        <w:tabs>
          <w:tab w:val="left" w:pos="525"/>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При проведен</w:t>
      </w:r>
      <w:proofErr w:type="gramStart"/>
      <w:r w:rsidRPr="00C70AA9">
        <w:rPr>
          <w:rFonts w:ascii="Times New Roman" w:hAnsi="Times New Roman"/>
          <w:sz w:val="24"/>
          <w:szCs w:val="24"/>
          <w:lang w:val="ru-RU"/>
        </w:rPr>
        <w:t>ии ау</w:t>
      </w:r>
      <w:proofErr w:type="gramEnd"/>
      <w:r w:rsidRPr="00C70AA9">
        <w:rPr>
          <w:rFonts w:ascii="Times New Roman" w:hAnsi="Times New Roman"/>
          <w:sz w:val="24"/>
          <w:szCs w:val="24"/>
          <w:lang w:val="ru-RU"/>
        </w:rPr>
        <w:t xml:space="preserve">дита </w:t>
      </w:r>
      <w:r w:rsidRPr="001A3647">
        <w:rPr>
          <w:rFonts w:ascii="Times New Roman" w:hAnsi="Times New Roman"/>
          <w:b/>
          <w:sz w:val="24"/>
          <w:szCs w:val="24"/>
          <w:lang w:val="ru-RU"/>
        </w:rPr>
        <w:t>Исполнитель вправе</w:t>
      </w:r>
      <w:r w:rsidRPr="00C70AA9">
        <w:rPr>
          <w:rFonts w:ascii="Times New Roman" w:hAnsi="Times New Roman"/>
          <w:sz w:val="24"/>
          <w:szCs w:val="24"/>
          <w:lang w:val="ru-RU"/>
        </w:rPr>
        <w:t>:</w:t>
      </w:r>
    </w:p>
    <w:p w14:paraId="12DEDDD5" w14:textId="77777777" w:rsidR="00E24772" w:rsidRPr="00C70AA9" w:rsidRDefault="00E24772" w:rsidP="00FE514D">
      <w:pPr>
        <w:pStyle w:val="a5"/>
        <w:numPr>
          <w:ilvl w:val="2"/>
          <w:numId w:val="15"/>
        </w:numPr>
        <w:tabs>
          <w:tab w:val="left" w:pos="713"/>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самостоятельно определять формы и методы проведения аудита на основе международных стандартов аудита, а также количественный и персональный состав аудиторской группы, проводящей аудит;</w:t>
      </w:r>
    </w:p>
    <w:p w14:paraId="0AF10228" w14:textId="77777777" w:rsidR="00E24772" w:rsidRPr="00C70AA9" w:rsidRDefault="00E24772" w:rsidP="00FE514D">
      <w:pPr>
        <w:pStyle w:val="a5"/>
        <w:numPr>
          <w:ilvl w:val="2"/>
          <w:numId w:val="15"/>
        </w:numPr>
        <w:tabs>
          <w:tab w:val="left" w:pos="756"/>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исследовать в полном объеме документацию, связанную с финансово-хозяйственной деятельностью Заказчика, а также проверять фактическое наличие любого имущества, отраженного в этой документации;</w:t>
      </w:r>
    </w:p>
    <w:p w14:paraId="5AEC80D6" w14:textId="77777777" w:rsidR="00E24772" w:rsidRPr="00C70AA9" w:rsidRDefault="00E24772" w:rsidP="00FE514D">
      <w:pPr>
        <w:pStyle w:val="a5"/>
        <w:numPr>
          <w:ilvl w:val="2"/>
          <w:numId w:val="15"/>
        </w:numPr>
        <w:tabs>
          <w:tab w:val="left" w:pos="777"/>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получать у должностных лиц Заказчика разъяснения и подтверждения в устной и письменной форме по возникшим в ходе аудита вопросам;</w:t>
      </w:r>
    </w:p>
    <w:p w14:paraId="3E177672" w14:textId="77777777" w:rsidR="00E24772" w:rsidRPr="00C70AA9" w:rsidRDefault="00E24772" w:rsidP="00FE514D">
      <w:pPr>
        <w:pStyle w:val="a5"/>
        <w:numPr>
          <w:ilvl w:val="2"/>
          <w:numId w:val="15"/>
        </w:numPr>
        <w:tabs>
          <w:tab w:val="left" w:pos="759"/>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отказаться от проведения аудита или от выражения своего мнения о бухгалтерской (финансовой) отчетности Заказчика в аудиторском заключении в случаях непредоставления Заказчиком всей необходимой документации или выявления в ходе аудита обстоятельств, оказывающих либо способных оказать существенное влияние на мнение Исполнителя о бухгалтерской (финансовой) отчетности Заказчика;</w:t>
      </w:r>
    </w:p>
    <w:p w14:paraId="2527D20D" w14:textId="77777777" w:rsidR="00E24772" w:rsidRPr="00C70AA9" w:rsidRDefault="00E24772" w:rsidP="00FE514D">
      <w:pPr>
        <w:pStyle w:val="a5"/>
        <w:numPr>
          <w:ilvl w:val="2"/>
          <w:numId w:val="15"/>
        </w:numPr>
        <w:tabs>
          <w:tab w:val="left" w:pos="716"/>
        </w:tabs>
        <w:ind w:firstLine="720"/>
        <w:jc w:val="both"/>
        <w:rPr>
          <w:rFonts w:ascii="Times New Roman" w:hAnsi="Times New Roman"/>
          <w:sz w:val="24"/>
          <w:szCs w:val="24"/>
          <w:lang w:val="ru-RU"/>
        </w:rPr>
      </w:pPr>
      <w:r w:rsidRPr="00C70AA9">
        <w:rPr>
          <w:rFonts w:ascii="Times New Roman" w:hAnsi="Times New Roman"/>
          <w:sz w:val="24"/>
          <w:szCs w:val="24"/>
          <w:lang w:val="ru-RU"/>
        </w:rPr>
        <w:lastRenderedPageBreak/>
        <w:t xml:space="preserve"> страховать ответственность за нарушение настоящего договора и (или) ответственность за причинение вреда имуществу других лиц в результате осуществления аудиторской деятельности;</w:t>
      </w:r>
    </w:p>
    <w:p w14:paraId="03B20003" w14:textId="77777777" w:rsidR="00E24772" w:rsidRPr="00C70AA9" w:rsidRDefault="00E24772" w:rsidP="00FE514D">
      <w:pPr>
        <w:pStyle w:val="a5"/>
        <w:numPr>
          <w:ilvl w:val="2"/>
          <w:numId w:val="15"/>
        </w:numPr>
        <w:tabs>
          <w:tab w:val="left" w:pos="705"/>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осуществлять иные права, вытекающие из настоящего договора.</w:t>
      </w:r>
    </w:p>
    <w:p w14:paraId="5EB72AE9" w14:textId="77777777" w:rsidR="000F77D0" w:rsidRPr="001A3647" w:rsidRDefault="00EE4911" w:rsidP="00D03F81">
      <w:pPr>
        <w:pStyle w:val="a5"/>
        <w:numPr>
          <w:ilvl w:val="2"/>
          <w:numId w:val="15"/>
        </w:numPr>
        <w:tabs>
          <w:tab w:val="left" w:pos="705"/>
        </w:tabs>
        <w:ind w:firstLine="720"/>
        <w:jc w:val="both"/>
        <w:rPr>
          <w:rFonts w:ascii="Times New Roman" w:hAnsi="Times New Roman"/>
          <w:sz w:val="24"/>
          <w:szCs w:val="24"/>
          <w:lang w:val="ru-RU"/>
        </w:rPr>
      </w:pPr>
      <w:r w:rsidRPr="00C70AA9">
        <w:rPr>
          <w:rFonts w:ascii="Times New Roman" w:hAnsi="Times New Roman"/>
          <w:sz w:val="24"/>
          <w:szCs w:val="24"/>
          <w:lang w:val="ru-RU"/>
        </w:rPr>
        <w:t>в случае</w:t>
      </w:r>
      <w:proofErr w:type="gramStart"/>
      <w:r w:rsidRPr="00C70AA9">
        <w:rPr>
          <w:rFonts w:ascii="Times New Roman" w:hAnsi="Times New Roman"/>
          <w:sz w:val="24"/>
          <w:szCs w:val="24"/>
          <w:lang w:val="ru-RU"/>
        </w:rPr>
        <w:t>,</w:t>
      </w:r>
      <w:proofErr w:type="gramEnd"/>
      <w:r w:rsidRPr="00C70AA9">
        <w:rPr>
          <w:rFonts w:ascii="Times New Roman" w:hAnsi="Times New Roman"/>
          <w:sz w:val="24"/>
          <w:szCs w:val="24"/>
          <w:lang w:val="ru-RU"/>
        </w:rPr>
        <w:t xml:space="preserve"> если Заказчик уклоняется от получения аудиторского заключения, Исполнитель вправе отправить аудиторское заключение Заказчику заказным письмом с уведомлением о вручении. В этом случае моментом выполнения Исполнителем обязательств по договору будет считаться дата соответствующего почтового отправления.</w:t>
      </w:r>
    </w:p>
    <w:p w14:paraId="33F612D9" w14:textId="77777777" w:rsidR="00E24772" w:rsidRPr="00C70AA9" w:rsidRDefault="00E24772" w:rsidP="00FE514D">
      <w:pPr>
        <w:pStyle w:val="a5"/>
        <w:numPr>
          <w:ilvl w:val="1"/>
          <w:numId w:val="15"/>
        </w:numPr>
        <w:tabs>
          <w:tab w:val="left" w:pos="525"/>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При проведен</w:t>
      </w:r>
      <w:proofErr w:type="gramStart"/>
      <w:r w:rsidRPr="00C70AA9">
        <w:rPr>
          <w:rFonts w:ascii="Times New Roman" w:hAnsi="Times New Roman"/>
          <w:sz w:val="24"/>
          <w:szCs w:val="24"/>
          <w:lang w:val="ru-RU"/>
        </w:rPr>
        <w:t>ии ау</w:t>
      </w:r>
      <w:proofErr w:type="gramEnd"/>
      <w:r w:rsidRPr="00C70AA9">
        <w:rPr>
          <w:rFonts w:ascii="Times New Roman" w:hAnsi="Times New Roman"/>
          <w:sz w:val="24"/>
          <w:szCs w:val="24"/>
          <w:lang w:val="ru-RU"/>
        </w:rPr>
        <w:t xml:space="preserve">дита </w:t>
      </w:r>
      <w:r w:rsidRPr="001A3647">
        <w:rPr>
          <w:rFonts w:ascii="Times New Roman" w:hAnsi="Times New Roman"/>
          <w:b/>
          <w:sz w:val="24"/>
          <w:szCs w:val="24"/>
          <w:lang w:val="ru-RU"/>
        </w:rPr>
        <w:t>Исполнитель обязан</w:t>
      </w:r>
      <w:r w:rsidRPr="00C70AA9">
        <w:rPr>
          <w:rFonts w:ascii="Times New Roman" w:hAnsi="Times New Roman"/>
          <w:sz w:val="24"/>
          <w:szCs w:val="24"/>
          <w:lang w:val="ru-RU"/>
        </w:rPr>
        <w:t>:</w:t>
      </w:r>
    </w:p>
    <w:p w14:paraId="023DDF62" w14:textId="77777777" w:rsidR="00E24772" w:rsidRPr="00C70AA9" w:rsidRDefault="00E24772" w:rsidP="00FE514D">
      <w:pPr>
        <w:pStyle w:val="a5"/>
        <w:numPr>
          <w:ilvl w:val="2"/>
          <w:numId w:val="14"/>
        </w:numPr>
        <w:tabs>
          <w:tab w:val="left" w:pos="879"/>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предоставлять по требованию Заказчика обоснования замечаний и выводов Исполнителя;</w:t>
      </w:r>
    </w:p>
    <w:p w14:paraId="1AAF7032" w14:textId="77777777" w:rsidR="00E24772" w:rsidRPr="00C70AA9" w:rsidRDefault="00E24772" w:rsidP="00FE514D">
      <w:pPr>
        <w:pStyle w:val="a5"/>
        <w:numPr>
          <w:ilvl w:val="2"/>
          <w:numId w:val="14"/>
        </w:numPr>
        <w:tabs>
          <w:tab w:val="left" w:pos="885"/>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предоставлять по требованию Заказчика информацию о своем членстве в саморегулируемой организац</w:t>
      </w:r>
      <w:proofErr w:type="gramStart"/>
      <w:r w:rsidRPr="00C70AA9">
        <w:rPr>
          <w:rFonts w:ascii="Times New Roman" w:hAnsi="Times New Roman"/>
          <w:sz w:val="24"/>
          <w:szCs w:val="24"/>
          <w:lang w:val="ru-RU"/>
        </w:rPr>
        <w:t>ии ау</w:t>
      </w:r>
      <w:proofErr w:type="gramEnd"/>
      <w:r w:rsidRPr="00C70AA9">
        <w:rPr>
          <w:rFonts w:ascii="Times New Roman" w:hAnsi="Times New Roman"/>
          <w:sz w:val="24"/>
          <w:szCs w:val="24"/>
          <w:lang w:val="ru-RU"/>
        </w:rPr>
        <w:t>диторов;</w:t>
      </w:r>
    </w:p>
    <w:p w14:paraId="576FED7B" w14:textId="77777777" w:rsidR="00E24772" w:rsidRPr="00C70AA9" w:rsidRDefault="00E24772" w:rsidP="00FE514D">
      <w:pPr>
        <w:pStyle w:val="a5"/>
        <w:numPr>
          <w:ilvl w:val="2"/>
          <w:numId w:val="14"/>
        </w:numPr>
        <w:tabs>
          <w:tab w:val="left" w:pos="812"/>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передать в срок, установленный настоящим договором, аудиторское заключение Заказчику;</w:t>
      </w:r>
    </w:p>
    <w:p w14:paraId="7BF664D1" w14:textId="77777777" w:rsidR="00E24772" w:rsidRPr="00C70AA9" w:rsidRDefault="00E24772" w:rsidP="00FE514D">
      <w:pPr>
        <w:pStyle w:val="a5"/>
        <w:numPr>
          <w:ilvl w:val="2"/>
          <w:numId w:val="14"/>
        </w:numPr>
        <w:tabs>
          <w:tab w:val="left" w:pos="725"/>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обеспечивать хранение документов (копий документов), получаемых и составляемых в ходе проведения аудита, в течение не менее пяти лет после года, в котором они были получены и (или) составлены;</w:t>
      </w:r>
    </w:p>
    <w:p w14:paraId="36869DA9" w14:textId="77777777" w:rsidR="00E24772" w:rsidRPr="00C70AA9" w:rsidRDefault="00E24772" w:rsidP="00FE514D">
      <w:pPr>
        <w:pStyle w:val="a5"/>
        <w:numPr>
          <w:ilvl w:val="2"/>
          <w:numId w:val="14"/>
        </w:numPr>
        <w:tabs>
          <w:tab w:val="left" w:pos="762"/>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провести аудит в соответствии с требованиями Федерального закона от 30 декабря 2008г. №</w:t>
      </w:r>
      <w:r w:rsidR="001A3647">
        <w:rPr>
          <w:rFonts w:ascii="Times New Roman" w:hAnsi="Times New Roman"/>
          <w:sz w:val="24"/>
          <w:szCs w:val="24"/>
          <w:lang w:val="ru-RU"/>
        </w:rPr>
        <w:t xml:space="preserve"> </w:t>
      </w:r>
      <w:r w:rsidRPr="00C70AA9">
        <w:rPr>
          <w:rFonts w:ascii="Times New Roman" w:hAnsi="Times New Roman"/>
          <w:sz w:val="24"/>
          <w:szCs w:val="24"/>
          <w:lang w:val="ru-RU"/>
        </w:rPr>
        <w:t>307-ФЗ «Об аудиторской деятельности», международных стандартов аудита, правил независимости аудиторов и аудиторских организаций, кодекса профессиональной этики аудиторов;</w:t>
      </w:r>
    </w:p>
    <w:p w14:paraId="655B406C" w14:textId="77777777" w:rsidR="00E24772" w:rsidRPr="00C70AA9" w:rsidRDefault="00E24772" w:rsidP="00FE514D">
      <w:pPr>
        <w:pStyle w:val="a5"/>
        <w:numPr>
          <w:ilvl w:val="2"/>
          <w:numId w:val="14"/>
        </w:numPr>
        <w:tabs>
          <w:tab w:val="left" w:pos="706"/>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соблюдать применимые этические нормы, а также планировать и проводить аудит таким образом, чтобы получить достаточную уверенность в том, что бухгалтерская (финансовая) отчетность Заказчика не содержит существенных искажений;</w:t>
      </w:r>
    </w:p>
    <w:p w14:paraId="78C35BE1" w14:textId="77777777" w:rsidR="00E24772" w:rsidRPr="00C70AA9" w:rsidRDefault="00E24772" w:rsidP="008202CE">
      <w:pPr>
        <w:pStyle w:val="a5"/>
        <w:numPr>
          <w:ilvl w:val="2"/>
          <w:numId w:val="14"/>
        </w:numPr>
        <w:tabs>
          <w:tab w:val="left" w:pos="810"/>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определить соответствующее лицо (лица) в структуре корпоративного управления Заказчика, с которыми он будет осуществлять информационное взаимодействие (далее – «Лица, отвечающие за корпоративное управление»); </w:t>
      </w:r>
    </w:p>
    <w:p w14:paraId="79A8AF1C" w14:textId="77777777" w:rsidR="00E24772" w:rsidRPr="00C70AA9" w:rsidRDefault="00E24772" w:rsidP="008202CE">
      <w:pPr>
        <w:pStyle w:val="a5"/>
        <w:numPr>
          <w:ilvl w:val="2"/>
          <w:numId w:val="14"/>
        </w:numPr>
        <w:tabs>
          <w:tab w:val="left" w:pos="810"/>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информировать лиц, отвечающих за корпоративное управление, об обязанностях Исполнителя в отношен</w:t>
      </w:r>
      <w:proofErr w:type="gramStart"/>
      <w:r w:rsidRPr="00C70AA9">
        <w:rPr>
          <w:rFonts w:ascii="Times New Roman" w:hAnsi="Times New Roman"/>
          <w:sz w:val="24"/>
          <w:szCs w:val="24"/>
          <w:lang w:val="ru-RU"/>
        </w:rPr>
        <w:t>ии ау</w:t>
      </w:r>
      <w:proofErr w:type="gramEnd"/>
      <w:r w:rsidRPr="00C70AA9">
        <w:rPr>
          <w:rFonts w:ascii="Times New Roman" w:hAnsi="Times New Roman"/>
          <w:sz w:val="24"/>
          <w:szCs w:val="24"/>
          <w:lang w:val="ru-RU"/>
        </w:rPr>
        <w:t xml:space="preserve">дита бухгалтерской (финансовой) отчетности, о соблюдении Исполнителем этических норм и правил независимости аудиторов и аудиторских организаций; </w:t>
      </w:r>
    </w:p>
    <w:p w14:paraId="5752C66C" w14:textId="77777777" w:rsidR="00E24772" w:rsidRPr="00C70AA9" w:rsidRDefault="00E24772" w:rsidP="00FE514D">
      <w:pPr>
        <w:pStyle w:val="a5"/>
        <w:numPr>
          <w:ilvl w:val="2"/>
          <w:numId w:val="14"/>
        </w:numPr>
        <w:tabs>
          <w:tab w:val="left" w:pos="810"/>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своевременно сообщать лицам, отвечающие за корпоративное управление, краткую информацию о запланированном объеме и сроках проведения аудита, сведения о значимых рисках и значимых вопросах, выявленных в ходе аудита; </w:t>
      </w:r>
    </w:p>
    <w:p w14:paraId="1D9303D0" w14:textId="77777777" w:rsidR="00E24772" w:rsidRPr="00C70AA9" w:rsidRDefault="00E24772" w:rsidP="00FE514D">
      <w:pPr>
        <w:pStyle w:val="a5"/>
        <w:numPr>
          <w:ilvl w:val="2"/>
          <w:numId w:val="14"/>
        </w:numPr>
        <w:tabs>
          <w:tab w:val="left" w:pos="726"/>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направлять Заказчику запросы относительно информации, представленной в бухгалтерской (финансовой) отчетности Заказчика, и об эффективности системы внутреннего контроля;</w:t>
      </w:r>
    </w:p>
    <w:p w14:paraId="2C060F97" w14:textId="77777777" w:rsidR="00E24772" w:rsidRPr="00C70AA9" w:rsidRDefault="00E24772" w:rsidP="00FE514D">
      <w:pPr>
        <w:pStyle w:val="a5"/>
        <w:numPr>
          <w:ilvl w:val="2"/>
          <w:numId w:val="14"/>
        </w:numPr>
        <w:tabs>
          <w:tab w:val="left" w:pos="957"/>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соблюдать требования об обеспечении конфиденциальности информации, составляющей аудиторскую тайну, в соответствии с пунктом 8 настоящего договора;</w:t>
      </w:r>
    </w:p>
    <w:p w14:paraId="7F90E333" w14:textId="77777777" w:rsidR="00E24772" w:rsidRPr="00C70AA9" w:rsidRDefault="00E24772" w:rsidP="00FE514D">
      <w:pPr>
        <w:pStyle w:val="a5"/>
        <w:numPr>
          <w:ilvl w:val="2"/>
          <w:numId w:val="14"/>
        </w:numPr>
        <w:tabs>
          <w:tab w:val="left" w:pos="957"/>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применять профессиональные суждения и сохранять профессиональный скептицизм на протяжении всего планирования и проведения аудита;</w:t>
      </w:r>
    </w:p>
    <w:p w14:paraId="74692970" w14:textId="77777777" w:rsidR="00E24772" w:rsidRPr="00C70AA9" w:rsidRDefault="00E24772" w:rsidP="00FE7265">
      <w:pPr>
        <w:pStyle w:val="a5"/>
        <w:numPr>
          <w:ilvl w:val="2"/>
          <w:numId w:val="14"/>
        </w:numPr>
        <w:tabs>
          <w:tab w:val="left" w:pos="957"/>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сделать вывод о правомерности применения Заказчиком допущения о непрерывности деятельности, а также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Организации продолжать непрерывно свою деятельность;</w:t>
      </w:r>
    </w:p>
    <w:p w14:paraId="0167AF18" w14:textId="77777777" w:rsidR="00E24772" w:rsidRPr="00C70AA9" w:rsidRDefault="00E24772" w:rsidP="00942E73">
      <w:pPr>
        <w:pStyle w:val="a5"/>
        <w:numPr>
          <w:ilvl w:val="2"/>
          <w:numId w:val="14"/>
        </w:numPr>
        <w:tabs>
          <w:tab w:val="left" w:pos="726"/>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информировать Заказчика о недостатках в системе внутреннего контроля, выявленных при проведен</w:t>
      </w:r>
      <w:proofErr w:type="gramStart"/>
      <w:r w:rsidRPr="00C70AA9">
        <w:rPr>
          <w:rFonts w:ascii="Times New Roman" w:hAnsi="Times New Roman"/>
          <w:sz w:val="24"/>
          <w:szCs w:val="24"/>
          <w:lang w:val="ru-RU"/>
        </w:rPr>
        <w:t>ии ау</w:t>
      </w:r>
      <w:proofErr w:type="gramEnd"/>
      <w:r w:rsidRPr="00C70AA9">
        <w:rPr>
          <w:rFonts w:ascii="Times New Roman" w:hAnsi="Times New Roman"/>
          <w:sz w:val="24"/>
          <w:szCs w:val="24"/>
          <w:lang w:val="ru-RU"/>
        </w:rPr>
        <w:t>дита, и обо всех искажениях, накопленных в ходе аудита;</w:t>
      </w:r>
    </w:p>
    <w:p w14:paraId="01B4D383" w14:textId="77777777" w:rsidR="00E24772" w:rsidRPr="00C70AA9" w:rsidRDefault="00E24772" w:rsidP="00FE514D">
      <w:pPr>
        <w:pStyle w:val="a5"/>
        <w:numPr>
          <w:ilvl w:val="2"/>
          <w:numId w:val="14"/>
        </w:numPr>
        <w:tabs>
          <w:tab w:val="left" w:pos="957"/>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составить аудиторское заключение, содержащее мнение о бухгалтерской (финансовой) отчетности Заказчика;</w:t>
      </w:r>
    </w:p>
    <w:p w14:paraId="1122E704" w14:textId="77777777" w:rsidR="00E24772" w:rsidRPr="00C70AA9" w:rsidRDefault="00E24772" w:rsidP="00FE514D">
      <w:pPr>
        <w:pStyle w:val="a5"/>
        <w:numPr>
          <w:ilvl w:val="2"/>
          <w:numId w:val="14"/>
        </w:numPr>
        <w:tabs>
          <w:tab w:val="left" w:pos="825"/>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исполнять иные обязанности, вытекающие из настоящего договора.</w:t>
      </w:r>
    </w:p>
    <w:p w14:paraId="030539B1" w14:textId="77777777" w:rsidR="00E24772" w:rsidRPr="00C70AA9" w:rsidRDefault="00E24772" w:rsidP="007D6B88">
      <w:pPr>
        <w:pStyle w:val="a5"/>
        <w:numPr>
          <w:ilvl w:val="1"/>
          <w:numId w:val="15"/>
        </w:numPr>
        <w:tabs>
          <w:tab w:val="left" w:pos="525"/>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Аудит должен включать выявление и оценку рисков существенного искажения бухгалтерской (финансовой) отчетности вследствие недобросовестных действий или </w:t>
      </w:r>
      <w:r w:rsidRPr="00C70AA9">
        <w:rPr>
          <w:rFonts w:ascii="Times New Roman" w:hAnsi="Times New Roman"/>
          <w:sz w:val="24"/>
          <w:szCs w:val="24"/>
          <w:lang w:val="ru-RU"/>
        </w:rPr>
        <w:lastRenderedPageBreak/>
        <w:t xml:space="preserve">ошибок; разработку и проведение аудиторских процедур в ответ на эти риски; получение аудиторских доказательств, являющихся достаточными и надлежащими, чтобы служить основой для выражения мнения; изучение системы внутреннего </w:t>
      </w:r>
      <w:proofErr w:type="gramStart"/>
      <w:r w:rsidRPr="00C70AA9">
        <w:rPr>
          <w:rFonts w:ascii="Times New Roman" w:hAnsi="Times New Roman"/>
          <w:sz w:val="24"/>
          <w:szCs w:val="24"/>
          <w:lang w:val="ru-RU"/>
        </w:rPr>
        <w:t>контроля за</w:t>
      </w:r>
      <w:proofErr w:type="gramEnd"/>
      <w:r w:rsidRPr="00C70AA9">
        <w:rPr>
          <w:rFonts w:ascii="Times New Roman" w:hAnsi="Times New Roman"/>
          <w:sz w:val="24"/>
          <w:szCs w:val="24"/>
          <w:lang w:val="ru-RU"/>
        </w:rPr>
        <w:t xml:space="preserve"> подготовкой бухгалтерской (финансовой) отчетности Заказчика с целью разработки аудиторских процедур, соответствующих конкретным обстоятельствам, но не с целью выражения мнения об эффективности системы внутреннего контроля Заказчика; проведение оценки надлежащего характера применяемой учетной политики и обоснованности оценочных значений и соответствующего раскрытия информации.</w:t>
      </w:r>
    </w:p>
    <w:p w14:paraId="7A82ED16" w14:textId="77777777" w:rsidR="00E24772" w:rsidRPr="00C70AA9" w:rsidRDefault="00E24772" w:rsidP="00FE7265">
      <w:pPr>
        <w:pStyle w:val="a5"/>
        <w:numPr>
          <w:ilvl w:val="1"/>
          <w:numId w:val="15"/>
        </w:numPr>
        <w:tabs>
          <w:tab w:val="left" w:pos="525"/>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Аудит должен включать оценку структуры и содержания бухгалтерской (финансовой) отчетности, включая раскрытие информации, а также того, представляет ли бухгалтерская (финансовая) отчетность лежащие в ее основе операции и события так, чтобы было обеспечено достоверное представление о них.</w:t>
      </w:r>
    </w:p>
    <w:p w14:paraId="0BCE6CE1" w14:textId="77777777" w:rsidR="00E24772" w:rsidRPr="00C70AA9" w:rsidRDefault="00E24772" w:rsidP="00FE7265">
      <w:pPr>
        <w:pStyle w:val="a5"/>
        <w:tabs>
          <w:tab w:val="left" w:pos="525"/>
        </w:tabs>
        <w:ind w:left="720"/>
        <w:jc w:val="both"/>
        <w:rPr>
          <w:rFonts w:ascii="Times New Roman" w:hAnsi="Times New Roman"/>
          <w:sz w:val="24"/>
          <w:szCs w:val="24"/>
          <w:lang w:val="ru-RU"/>
        </w:rPr>
      </w:pPr>
    </w:p>
    <w:p w14:paraId="0933BAB3" w14:textId="77777777" w:rsidR="00E24772" w:rsidRPr="006A4C31" w:rsidRDefault="00E24772" w:rsidP="00FE514D">
      <w:pPr>
        <w:ind w:firstLine="720"/>
        <w:jc w:val="center"/>
        <w:rPr>
          <w:rFonts w:ascii="Times New Roman" w:hAnsi="Times New Roman"/>
          <w:b/>
          <w:sz w:val="24"/>
          <w:szCs w:val="24"/>
          <w:lang w:val="ru-RU"/>
        </w:rPr>
      </w:pPr>
      <w:r w:rsidRPr="006A4C31">
        <w:rPr>
          <w:rFonts w:ascii="Times New Roman" w:hAnsi="Times New Roman"/>
          <w:b/>
          <w:sz w:val="24"/>
          <w:szCs w:val="24"/>
          <w:lang w:val="ru-RU"/>
        </w:rPr>
        <w:t>4. Аудиторское заключение</w:t>
      </w:r>
    </w:p>
    <w:p w14:paraId="208E1908" w14:textId="77777777" w:rsidR="00E24772" w:rsidRPr="00C70AA9" w:rsidRDefault="00E24772" w:rsidP="00FE514D">
      <w:pPr>
        <w:ind w:firstLine="720"/>
        <w:jc w:val="both"/>
        <w:rPr>
          <w:rFonts w:ascii="Times New Roman" w:hAnsi="Times New Roman"/>
          <w:sz w:val="24"/>
          <w:szCs w:val="24"/>
          <w:lang w:val="ru-RU"/>
        </w:rPr>
      </w:pPr>
    </w:p>
    <w:p w14:paraId="0662FDA2" w14:textId="77777777" w:rsidR="00E24772" w:rsidRPr="00C70AA9" w:rsidRDefault="00E24772" w:rsidP="00C5185A">
      <w:pPr>
        <w:pStyle w:val="a5"/>
        <w:numPr>
          <w:ilvl w:val="1"/>
          <w:numId w:val="12"/>
        </w:numPr>
        <w:tabs>
          <w:tab w:val="left" w:pos="54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По результатам проведенного аудита Исполнитель </w:t>
      </w:r>
      <w:proofErr w:type="gramStart"/>
      <w:r w:rsidRPr="00C70AA9">
        <w:rPr>
          <w:rFonts w:ascii="Times New Roman" w:hAnsi="Times New Roman"/>
          <w:sz w:val="24"/>
          <w:szCs w:val="24"/>
          <w:lang w:val="ru-RU"/>
        </w:rPr>
        <w:t>предоставляет Заказчику аудиторское заключение</w:t>
      </w:r>
      <w:proofErr w:type="gramEnd"/>
      <w:r w:rsidRPr="00C70AA9">
        <w:rPr>
          <w:rFonts w:ascii="Times New Roman" w:hAnsi="Times New Roman"/>
          <w:sz w:val="24"/>
          <w:szCs w:val="24"/>
          <w:lang w:val="ru-RU"/>
        </w:rPr>
        <w:t xml:space="preserve">, содержащее мнение о бухгалтерской (финансовой) отчетности Заказчика. Исполнитель не принимает на себя обязательство </w:t>
      </w:r>
      <w:proofErr w:type="gramStart"/>
      <w:r w:rsidRPr="00C70AA9">
        <w:rPr>
          <w:rFonts w:ascii="Times New Roman" w:hAnsi="Times New Roman"/>
          <w:sz w:val="24"/>
          <w:szCs w:val="24"/>
          <w:lang w:val="ru-RU"/>
        </w:rPr>
        <w:t>предоставить аудиторское заключение</w:t>
      </w:r>
      <w:proofErr w:type="gramEnd"/>
      <w:r w:rsidRPr="00C70AA9">
        <w:rPr>
          <w:rFonts w:ascii="Times New Roman" w:hAnsi="Times New Roman"/>
          <w:sz w:val="24"/>
          <w:szCs w:val="24"/>
          <w:lang w:val="ru-RU"/>
        </w:rPr>
        <w:t>, содержащее немодифицированное мнение.</w:t>
      </w:r>
    </w:p>
    <w:p w14:paraId="1EA8EC65" w14:textId="77777777" w:rsidR="00E24772" w:rsidRPr="00C70AA9" w:rsidRDefault="00E24772" w:rsidP="00C5185A">
      <w:pPr>
        <w:pStyle w:val="a5"/>
        <w:numPr>
          <w:ilvl w:val="1"/>
          <w:numId w:val="12"/>
        </w:numPr>
        <w:tabs>
          <w:tab w:val="left" w:pos="54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Аудиторское заключение с прилагаемой бухгалтерской (финансовой) отчетностью Заказчика на бумажном носителе предоставляется Исполнителем Заказчику в количестве </w:t>
      </w:r>
      <w:r w:rsidR="006D2028" w:rsidRPr="00C70AA9">
        <w:rPr>
          <w:rFonts w:ascii="Times New Roman" w:hAnsi="Times New Roman"/>
          <w:sz w:val="24"/>
          <w:szCs w:val="24"/>
          <w:lang w:val="ru-RU"/>
        </w:rPr>
        <w:t>3-х (трех)</w:t>
      </w:r>
      <w:r w:rsidRPr="00C70AA9">
        <w:rPr>
          <w:rFonts w:ascii="Times New Roman" w:hAnsi="Times New Roman"/>
          <w:sz w:val="24"/>
          <w:szCs w:val="24"/>
          <w:lang w:val="ru-RU"/>
        </w:rPr>
        <w:t xml:space="preserve"> оригинальных экземпляров.</w:t>
      </w:r>
    </w:p>
    <w:p w14:paraId="5181AF8A" w14:textId="77777777" w:rsidR="00E24772" w:rsidRPr="00C70AA9" w:rsidRDefault="00E24772" w:rsidP="00FE514D">
      <w:pPr>
        <w:pStyle w:val="a5"/>
        <w:numPr>
          <w:ilvl w:val="1"/>
          <w:numId w:val="12"/>
        </w:numPr>
        <w:tabs>
          <w:tab w:val="left" w:pos="641"/>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w:t>
      </w:r>
      <w:proofErr w:type="gramStart"/>
      <w:r w:rsidRPr="00C70AA9">
        <w:rPr>
          <w:rFonts w:ascii="Times New Roman" w:hAnsi="Times New Roman"/>
          <w:sz w:val="24"/>
          <w:szCs w:val="24"/>
          <w:lang w:val="ru-RU"/>
        </w:rPr>
        <w:t>Аудиторское заключение с прилагаемой бухгалтерской (финансовой) отчетностью Заказчика в электронном виде предоставляется Исполнителем Заказчику в формате единого электронного файла, в который Заказчик не имеет права вносить какие-либо изменения, будь то по форме или по содержанию, и который будет считаться приемлемым и надлежащим для последующего опубликования его в электронной форме, например, на веб-сайте Заказчика, или распространения его, например, среди акционеров (участников</w:t>
      </w:r>
      <w:proofErr w:type="gramEnd"/>
      <w:r w:rsidRPr="00C70AA9">
        <w:rPr>
          <w:rFonts w:ascii="Times New Roman" w:hAnsi="Times New Roman"/>
          <w:sz w:val="24"/>
          <w:szCs w:val="24"/>
          <w:lang w:val="ru-RU"/>
        </w:rPr>
        <w:t>) с использованием электронных средств передачи информации.</w:t>
      </w:r>
    </w:p>
    <w:p w14:paraId="77381A98" w14:textId="77777777" w:rsidR="00E24772" w:rsidRPr="00C70AA9" w:rsidRDefault="00E24772" w:rsidP="00FE514D">
      <w:pPr>
        <w:pStyle w:val="a5"/>
        <w:numPr>
          <w:ilvl w:val="1"/>
          <w:numId w:val="12"/>
        </w:numPr>
        <w:tabs>
          <w:tab w:val="left" w:pos="646"/>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В случаях публикации или распространения в электронной форме аудиторского заключения с прилагаемой бухгалтерской (финансовой) отчетностью, указанных в пункте 4.3 настоящего договора, Заказчик несет ответственность за то, чтобы аудиторское заключение с прилагаемой бухгалтерской (финансовой) отчетностью Заказчика было представлено надлежащим образом. Заказчик обязуется при этом обеспечить, чтобы формат размещения на его веб-сайте финансовой информации позволял четко отделить проаудированную бухгалтерскую (финансовую) отчетность от прочей информации и не допускал неоднозначного толкования или ввода в заблуждение ее пользователей.</w:t>
      </w:r>
    </w:p>
    <w:p w14:paraId="32327E00" w14:textId="77777777" w:rsidR="00E24772" w:rsidRPr="006A4C31" w:rsidRDefault="00E24772" w:rsidP="00FE514D">
      <w:pPr>
        <w:ind w:firstLine="720"/>
        <w:jc w:val="center"/>
        <w:rPr>
          <w:rFonts w:ascii="Times New Roman" w:hAnsi="Times New Roman"/>
          <w:b/>
          <w:sz w:val="24"/>
          <w:szCs w:val="24"/>
          <w:lang w:val="ru-RU"/>
        </w:rPr>
      </w:pPr>
      <w:r w:rsidRPr="006A4C31">
        <w:rPr>
          <w:rFonts w:ascii="Times New Roman" w:hAnsi="Times New Roman"/>
          <w:b/>
          <w:sz w:val="24"/>
          <w:szCs w:val="24"/>
          <w:lang w:val="ru-RU"/>
        </w:rPr>
        <w:t>5. Сроки оказания услуг</w:t>
      </w:r>
    </w:p>
    <w:p w14:paraId="6D61EBBF" w14:textId="77777777" w:rsidR="009847F3" w:rsidRDefault="009847F3" w:rsidP="009847F3">
      <w:pPr>
        <w:autoSpaceDE w:val="0"/>
        <w:autoSpaceDN w:val="0"/>
        <w:adjustRightInd w:val="0"/>
        <w:jc w:val="both"/>
        <w:rPr>
          <w:rFonts w:ascii="Times New Roman" w:hAnsi="Times New Roman"/>
          <w:sz w:val="24"/>
          <w:szCs w:val="24"/>
          <w:lang w:val="ru-RU"/>
        </w:rPr>
      </w:pPr>
    </w:p>
    <w:p w14:paraId="225AF370" w14:textId="5EBF1FF4" w:rsidR="00185669" w:rsidRDefault="00185669" w:rsidP="00B26246">
      <w:pPr>
        <w:pStyle w:val="a5"/>
        <w:numPr>
          <w:ilvl w:val="1"/>
          <w:numId w:val="34"/>
        </w:numPr>
        <w:autoSpaceDE w:val="0"/>
        <w:autoSpaceDN w:val="0"/>
        <w:adjustRightInd w:val="0"/>
        <w:ind w:firstLine="349"/>
        <w:jc w:val="both"/>
        <w:rPr>
          <w:rFonts w:ascii="Times New Roman" w:hAnsi="Times New Roman"/>
          <w:sz w:val="24"/>
          <w:szCs w:val="24"/>
          <w:lang w:val="ru-RU"/>
        </w:rPr>
      </w:pPr>
      <w:r>
        <w:rPr>
          <w:rFonts w:ascii="Times New Roman" w:hAnsi="Times New Roman"/>
          <w:sz w:val="24"/>
          <w:szCs w:val="24"/>
          <w:lang w:val="ru-RU"/>
        </w:rPr>
        <w:t xml:space="preserve">  </w:t>
      </w:r>
      <w:r w:rsidR="009847F3" w:rsidRPr="00185669">
        <w:rPr>
          <w:rFonts w:ascii="Times New Roman" w:hAnsi="Times New Roman"/>
          <w:sz w:val="24"/>
          <w:szCs w:val="24"/>
          <w:lang w:val="ru-RU"/>
        </w:rPr>
        <w:t>Аудит проводится по итогам отчетного периода в сроки, ус</w:t>
      </w:r>
      <w:r w:rsidRPr="00185669">
        <w:rPr>
          <w:rFonts w:ascii="Times New Roman" w:hAnsi="Times New Roman"/>
          <w:sz w:val="24"/>
          <w:szCs w:val="24"/>
          <w:lang w:val="ru-RU"/>
        </w:rPr>
        <w:t>тановленные настоящим Договором.</w:t>
      </w:r>
    </w:p>
    <w:p w14:paraId="0C36B720" w14:textId="72822147" w:rsidR="009847F3" w:rsidRPr="009D5868" w:rsidRDefault="009847F3" w:rsidP="00B26246">
      <w:pPr>
        <w:pStyle w:val="a5"/>
        <w:numPr>
          <w:ilvl w:val="1"/>
          <w:numId w:val="34"/>
        </w:numPr>
        <w:autoSpaceDE w:val="0"/>
        <w:autoSpaceDN w:val="0"/>
        <w:adjustRightInd w:val="0"/>
        <w:ind w:firstLine="349"/>
        <w:jc w:val="both"/>
        <w:rPr>
          <w:rFonts w:ascii="Times New Roman" w:hAnsi="Times New Roman"/>
          <w:sz w:val="24"/>
          <w:szCs w:val="24"/>
          <w:lang w:val="ru-RU"/>
        </w:rPr>
      </w:pPr>
      <w:r w:rsidRPr="009D5868">
        <w:rPr>
          <w:rFonts w:ascii="Times New Roman" w:hAnsi="Times New Roman"/>
          <w:sz w:val="24"/>
          <w:szCs w:val="24"/>
          <w:lang w:val="ru-RU"/>
        </w:rPr>
        <w:t>Сроки проведения аудита:</w:t>
      </w:r>
    </w:p>
    <w:p w14:paraId="47A6AF03" w14:textId="77777777" w:rsidR="009D5868" w:rsidRPr="009D5868" w:rsidRDefault="009D5868" w:rsidP="009D5868">
      <w:pPr>
        <w:pStyle w:val="a5"/>
        <w:autoSpaceDE w:val="0"/>
        <w:autoSpaceDN w:val="0"/>
        <w:adjustRightInd w:val="0"/>
        <w:ind w:left="360" w:firstLine="491"/>
        <w:jc w:val="both"/>
        <w:rPr>
          <w:rFonts w:ascii="Times New Roman" w:hAnsi="Times New Roman"/>
          <w:sz w:val="24"/>
          <w:szCs w:val="24"/>
          <w:lang w:val="ru-RU"/>
        </w:rPr>
      </w:pPr>
      <w:r w:rsidRPr="009D5868">
        <w:rPr>
          <w:rFonts w:ascii="Times New Roman" w:hAnsi="Times New Roman"/>
          <w:sz w:val="24"/>
          <w:szCs w:val="24"/>
          <w:lang w:val="ru-RU"/>
        </w:rPr>
        <w:t>Бухгалтерская (финансовая) отчетность за отчетный период должна быть проверена Исполнителем в течение 20 (двадцати) рабочих дней.</w:t>
      </w:r>
    </w:p>
    <w:p w14:paraId="6094D7E9" w14:textId="5E6B4A37" w:rsidR="009D5868" w:rsidRPr="009D5868" w:rsidRDefault="009D5868" w:rsidP="009D5868">
      <w:pPr>
        <w:pStyle w:val="a5"/>
        <w:autoSpaceDE w:val="0"/>
        <w:autoSpaceDN w:val="0"/>
        <w:adjustRightInd w:val="0"/>
        <w:ind w:left="360" w:firstLine="491"/>
        <w:jc w:val="both"/>
        <w:rPr>
          <w:rFonts w:ascii="Times New Roman" w:hAnsi="Times New Roman"/>
          <w:sz w:val="24"/>
          <w:szCs w:val="24"/>
          <w:lang w:val="ru-RU"/>
        </w:rPr>
      </w:pPr>
      <w:r w:rsidRPr="009D5868">
        <w:rPr>
          <w:rFonts w:ascii="Times New Roman" w:hAnsi="Times New Roman"/>
          <w:sz w:val="24"/>
          <w:szCs w:val="24"/>
          <w:lang w:val="ru-RU"/>
        </w:rPr>
        <w:t>Начало проведения аудита годовой бухгал</w:t>
      </w:r>
      <w:bookmarkStart w:id="0" w:name="_GoBack"/>
      <w:bookmarkEnd w:id="0"/>
      <w:r w:rsidRPr="009D5868">
        <w:rPr>
          <w:rFonts w:ascii="Times New Roman" w:hAnsi="Times New Roman"/>
          <w:sz w:val="24"/>
          <w:szCs w:val="24"/>
          <w:lang w:val="ru-RU"/>
        </w:rPr>
        <w:t>терской (финансо</w:t>
      </w:r>
      <w:r w:rsidR="00605BC0">
        <w:rPr>
          <w:rFonts w:ascii="Times New Roman" w:hAnsi="Times New Roman"/>
          <w:sz w:val="24"/>
          <w:szCs w:val="24"/>
          <w:lang w:val="ru-RU"/>
        </w:rPr>
        <w:t>вой) отчетности за 2023 год - "11</w:t>
      </w:r>
      <w:r w:rsidRPr="009D5868">
        <w:rPr>
          <w:rFonts w:ascii="Times New Roman" w:hAnsi="Times New Roman"/>
          <w:sz w:val="24"/>
          <w:szCs w:val="24"/>
          <w:lang w:val="ru-RU"/>
        </w:rPr>
        <w:t>" марта 2024 года.</w:t>
      </w:r>
    </w:p>
    <w:p w14:paraId="492BECF8" w14:textId="77777777" w:rsidR="009D5868" w:rsidRPr="009D5868" w:rsidRDefault="009D5868" w:rsidP="009D5868">
      <w:pPr>
        <w:pStyle w:val="a5"/>
        <w:autoSpaceDE w:val="0"/>
        <w:autoSpaceDN w:val="0"/>
        <w:adjustRightInd w:val="0"/>
        <w:ind w:left="360" w:firstLine="491"/>
        <w:jc w:val="both"/>
        <w:rPr>
          <w:rFonts w:ascii="Times New Roman" w:hAnsi="Times New Roman"/>
          <w:sz w:val="24"/>
          <w:szCs w:val="24"/>
          <w:lang w:val="ru-RU"/>
        </w:rPr>
      </w:pPr>
      <w:r w:rsidRPr="009D5868">
        <w:rPr>
          <w:rFonts w:ascii="Times New Roman" w:hAnsi="Times New Roman"/>
          <w:sz w:val="24"/>
          <w:szCs w:val="24"/>
          <w:lang w:val="ru-RU"/>
        </w:rPr>
        <w:t>Начало проведения аудита годовой бухгалтерской (финансовой) отчетности за 2024 год - "12"февраля 2025 года.</w:t>
      </w:r>
    </w:p>
    <w:p w14:paraId="772AD19E" w14:textId="352ED271" w:rsidR="00185669" w:rsidRPr="009D5868" w:rsidRDefault="009D5868" w:rsidP="009D5868">
      <w:pPr>
        <w:pStyle w:val="a5"/>
        <w:autoSpaceDE w:val="0"/>
        <w:autoSpaceDN w:val="0"/>
        <w:adjustRightInd w:val="0"/>
        <w:ind w:left="360" w:firstLine="491"/>
        <w:jc w:val="both"/>
        <w:rPr>
          <w:rFonts w:ascii="Times New Roman" w:hAnsi="Times New Roman"/>
          <w:sz w:val="24"/>
          <w:szCs w:val="24"/>
          <w:lang w:val="ru-RU"/>
        </w:rPr>
      </w:pPr>
      <w:r w:rsidRPr="009D5868">
        <w:rPr>
          <w:rFonts w:ascii="Times New Roman" w:hAnsi="Times New Roman"/>
          <w:sz w:val="24"/>
          <w:szCs w:val="24"/>
          <w:lang w:val="ru-RU"/>
        </w:rPr>
        <w:t>Начало проведения аудита годовой бухгалтерской (финансовой) отчетности за 2025 год - "12" февраля 2026 года</w:t>
      </w:r>
      <w:r w:rsidR="00185669" w:rsidRPr="009D5868">
        <w:rPr>
          <w:rFonts w:ascii="Times New Roman" w:hAnsi="Times New Roman"/>
          <w:sz w:val="24"/>
          <w:szCs w:val="24"/>
          <w:lang w:val="ru-RU"/>
        </w:rPr>
        <w:t xml:space="preserve"> </w:t>
      </w:r>
      <w:r w:rsidR="00AC31F1" w:rsidRPr="009D5868">
        <w:rPr>
          <w:rFonts w:ascii="Times New Roman" w:hAnsi="Times New Roman"/>
          <w:sz w:val="24"/>
          <w:szCs w:val="24"/>
          <w:lang w:val="ru-RU"/>
        </w:rPr>
        <w:t>с выдачей аудиторского заключения,</w:t>
      </w:r>
      <w:r w:rsidR="00E24772" w:rsidRPr="009D5868">
        <w:rPr>
          <w:rFonts w:ascii="Times New Roman" w:hAnsi="Times New Roman"/>
          <w:sz w:val="24"/>
          <w:szCs w:val="24"/>
          <w:lang w:val="ru-RU"/>
        </w:rPr>
        <w:t xml:space="preserve"> при условии, что Исполнителю будет своевременно и в требуемой форме представляться вся необходимая информация и документация, а также доступ к персоналу и  к </w:t>
      </w:r>
      <w:r w:rsidR="006D2028" w:rsidRPr="009D5868">
        <w:rPr>
          <w:rFonts w:ascii="Times New Roman" w:hAnsi="Times New Roman"/>
          <w:sz w:val="24"/>
          <w:szCs w:val="24"/>
          <w:lang w:val="ru-RU"/>
        </w:rPr>
        <w:t xml:space="preserve"> </w:t>
      </w:r>
      <w:r w:rsidR="00E24772" w:rsidRPr="009D5868">
        <w:rPr>
          <w:rFonts w:ascii="Times New Roman" w:hAnsi="Times New Roman"/>
          <w:sz w:val="24"/>
          <w:szCs w:val="24"/>
          <w:lang w:val="ru-RU"/>
        </w:rPr>
        <w:t>имуществу Заказчика.</w:t>
      </w:r>
    </w:p>
    <w:p w14:paraId="49466CB0" w14:textId="77777777" w:rsidR="00185669" w:rsidRDefault="00185669" w:rsidP="00B26246">
      <w:pPr>
        <w:pStyle w:val="a5"/>
        <w:numPr>
          <w:ilvl w:val="1"/>
          <w:numId w:val="34"/>
        </w:numPr>
        <w:autoSpaceDE w:val="0"/>
        <w:autoSpaceDN w:val="0"/>
        <w:adjustRightInd w:val="0"/>
        <w:ind w:firstLine="349"/>
        <w:jc w:val="both"/>
        <w:rPr>
          <w:rFonts w:ascii="Times New Roman" w:hAnsi="Times New Roman"/>
          <w:sz w:val="24"/>
          <w:szCs w:val="24"/>
          <w:lang w:val="ru-RU"/>
        </w:rPr>
      </w:pPr>
      <w:r>
        <w:rPr>
          <w:rFonts w:ascii="Times New Roman" w:hAnsi="Times New Roman"/>
          <w:sz w:val="24"/>
          <w:szCs w:val="24"/>
          <w:lang w:val="ru-RU"/>
        </w:rPr>
        <w:lastRenderedPageBreak/>
        <w:t xml:space="preserve"> </w:t>
      </w:r>
      <w:r w:rsidR="00E24772" w:rsidRPr="00185669">
        <w:rPr>
          <w:rFonts w:ascii="Times New Roman" w:hAnsi="Times New Roman"/>
          <w:sz w:val="24"/>
          <w:szCs w:val="24"/>
          <w:lang w:val="ru-RU"/>
        </w:rPr>
        <w:t>Аудит начинается при условии подготовки Заказчиком необходимой документации в соответствии с п. 2.2.3. настоящего договора.</w:t>
      </w:r>
    </w:p>
    <w:p w14:paraId="5FA202B6" w14:textId="77777777" w:rsidR="009D5868" w:rsidRPr="009D5868" w:rsidRDefault="009D5868" w:rsidP="009D5868">
      <w:pPr>
        <w:pStyle w:val="a5"/>
        <w:numPr>
          <w:ilvl w:val="1"/>
          <w:numId w:val="34"/>
        </w:numPr>
        <w:autoSpaceDE w:val="0"/>
        <w:autoSpaceDN w:val="0"/>
        <w:adjustRightInd w:val="0"/>
        <w:ind w:firstLine="349"/>
        <w:jc w:val="both"/>
        <w:rPr>
          <w:rFonts w:ascii="Times New Roman" w:hAnsi="Times New Roman"/>
          <w:sz w:val="24"/>
          <w:szCs w:val="24"/>
          <w:lang w:val="ru-RU"/>
        </w:rPr>
      </w:pPr>
      <w:r w:rsidRPr="009D5868">
        <w:rPr>
          <w:rFonts w:ascii="Times New Roman" w:hAnsi="Times New Roman"/>
          <w:sz w:val="24"/>
          <w:szCs w:val="24"/>
          <w:lang w:val="ru-RU"/>
        </w:rPr>
        <w:t>Аудиторское заключение предоставляется Региональному оператору:</w:t>
      </w:r>
    </w:p>
    <w:p w14:paraId="654EEAD0" w14:textId="77777777" w:rsidR="009D5868" w:rsidRPr="009D5868" w:rsidRDefault="009D5868" w:rsidP="009D5868">
      <w:pPr>
        <w:autoSpaceDE w:val="0"/>
        <w:autoSpaceDN w:val="0"/>
        <w:adjustRightInd w:val="0"/>
        <w:ind w:firstLine="709"/>
        <w:jc w:val="both"/>
        <w:rPr>
          <w:rFonts w:ascii="Times New Roman" w:hAnsi="Times New Roman"/>
          <w:sz w:val="24"/>
          <w:szCs w:val="24"/>
          <w:lang w:val="ru-RU"/>
        </w:rPr>
      </w:pPr>
      <w:r w:rsidRPr="009D5868">
        <w:rPr>
          <w:rFonts w:ascii="Times New Roman" w:hAnsi="Times New Roman"/>
          <w:sz w:val="24"/>
          <w:szCs w:val="24"/>
          <w:lang w:val="ru-RU"/>
        </w:rPr>
        <w:t>по итогам проведенного аудита за отчетный период 2023год - не позднее "30"  апреля  2024 года;</w:t>
      </w:r>
    </w:p>
    <w:p w14:paraId="1F932C0B" w14:textId="77777777" w:rsidR="009D5868" w:rsidRPr="009D5868" w:rsidRDefault="009D5868" w:rsidP="009D5868">
      <w:pPr>
        <w:autoSpaceDE w:val="0"/>
        <w:autoSpaceDN w:val="0"/>
        <w:adjustRightInd w:val="0"/>
        <w:ind w:firstLine="709"/>
        <w:jc w:val="both"/>
        <w:rPr>
          <w:rFonts w:ascii="Times New Roman" w:hAnsi="Times New Roman"/>
          <w:sz w:val="24"/>
          <w:szCs w:val="24"/>
          <w:lang w:val="ru-RU"/>
        </w:rPr>
      </w:pPr>
      <w:r w:rsidRPr="009D5868">
        <w:rPr>
          <w:rFonts w:ascii="Times New Roman" w:hAnsi="Times New Roman"/>
          <w:sz w:val="24"/>
          <w:szCs w:val="24"/>
          <w:lang w:val="ru-RU"/>
        </w:rPr>
        <w:t>по итогам проведенного аудита за отчетный период 2024 год - не позднее "30" марта  2025 года;</w:t>
      </w:r>
    </w:p>
    <w:p w14:paraId="6C0D6CD9" w14:textId="77777777" w:rsidR="009D5868" w:rsidRPr="009D5868" w:rsidRDefault="009D5868" w:rsidP="009D5868">
      <w:pPr>
        <w:pStyle w:val="a5"/>
        <w:autoSpaceDE w:val="0"/>
        <w:autoSpaceDN w:val="0"/>
        <w:adjustRightInd w:val="0"/>
        <w:ind w:left="360"/>
        <w:jc w:val="both"/>
        <w:rPr>
          <w:rFonts w:ascii="Times New Roman" w:hAnsi="Times New Roman"/>
          <w:sz w:val="24"/>
          <w:szCs w:val="24"/>
          <w:lang w:val="ru-RU"/>
        </w:rPr>
      </w:pPr>
      <w:r w:rsidRPr="009D5868">
        <w:rPr>
          <w:rFonts w:ascii="Times New Roman" w:hAnsi="Times New Roman"/>
          <w:sz w:val="24"/>
          <w:szCs w:val="24"/>
          <w:lang w:val="ru-RU"/>
        </w:rPr>
        <w:t xml:space="preserve">     по итогам проведенного аудита за отчетный период 2025 год - не позднее "30" марта 2026 года.</w:t>
      </w:r>
    </w:p>
    <w:p w14:paraId="74CE1128" w14:textId="25607385" w:rsidR="00F77561" w:rsidRPr="00C70AA9" w:rsidRDefault="00F77561" w:rsidP="00185669">
      <w:pPr>
        <w:pStyle w:val="a5"/>
        <w:numPr>
          <w:ilvl w:val="1"/>
          <w:numId w:val="35"/>
        </w:numPr>
        <w:tabs>
          <w:tab w:val="left" w:pos="0"/>
        </w:tabs>
        <w:ind w:firstLine="709"/>
        <w:jc w:val="both"/>
        <w:rPr>
          <w:rFonts w:ascii="Times New Roman" w:hAnsi="Times New Roman"/>
          <w:sz w:val="24"/>
          <w:szCs w:val="24"/>
          <w:lang w:val="ru-RU"/>
        </w:rPr>
      </w:pPr>
      <w:r w:rsidRPr="00B26246">
        <w:rPr>
          <w:rFonts w:ascii="Times New Roman" w:hAnsi="Times New Roman"/>
          <w:sz w:val="24"/>
          <w:szCs w:val="24"/>
          <w:lang w:val="ru-RU"/>
        </w:rPr>
        <w:t>Окончанием оказания услуг за отчетный период является предоставление</w:t>
      </w:r>
      <w:r w:rsidRPr="00C70AA9">
        <w:rPr>
          <w:rFonts w:ascii="Times New Roman" w:hAnsi="Times New Roman"/>
          <w:sz w:val="24"/>
          <w:szCs w:val="24"/>
          <w:lang w:val="ru-RU"/>
        </w:rPr>
        <w:t xml:space="preserve"> Заказчику в сроки, указанные в </w:t>
      </w:r>
      <w:hyperlink r:id="rId9" w:anchor="Par90" w:history="1">
        <w:r w:rsidR="00B26246">
          <w:rPr>
            <w:rFonts w:ascii="Times New Roman" w:hAnsi="Times New Roman"/>
            <w:sz w:val="24"/>
            <w:szCs w:val="24"/>
            <w:lang w:val="ru-RU"/>
          </w:rPr>
          <w:t>5.4</w:t>
        </w:r>
        <w:r w:rsidRPr="00C70AA9">
          <w:rPr>
            <w:rFonts w:ascii="Times New Roman" w:hAnsi="Times New Roman"/>
            <w:sz w:val="24"/>
            <w:szCs w:val="24"/>
            <w:lang w:val="ru-RU"/>
          </w:rPr>
          <w:t>.</w:t>
        </w:r>
      </w:hyperlink>
      <w:r w:rsidRPr="00C70AA9">
        <w:rPr>
          <w:rFonts w:ascii="Times New Roman" w:hAnsi="Times New Roman"/>
          <w:sz w:val="24"/>
          <w:szCs w:val="24"/>
          <w:lang w:val="ru-RU"/>
        </w:rPr>
        <w:t xml:space="preserve">  настоящего Договора, следующих документов:</w:t>
      </w:r>
    </w:p>
    <w:p w14:paraId="20751D20" w14:textId="77777777" w:rsidR="00F77561" w:rsidRPr="00C70AA9" w:rsidRDefault="00E8249E" w:rsidP="00F77561">
      <w:pPr>
        <w:autoSpaceDE w:val="0"/>
        <w:autoSpaceDN w:val="0"/>
        <w:adjustRightInd w:val="0"/>
        <w:ind w:left="-405"/>
        <w:jc w:val="both"/>
        <w:rPr>
          <w:rFonts w:ascii="Times New Roman" w:hAnsi="Times New Roman"/>
          <w:sz w:val="24"/>
          <w:szCs w:val="24"/>
          <w:lang w:val="ru-RU"/>
        </w:rPr>
      </w:pPr>
      <w:r w:rsidRPr="00C70AA9">
        <w:rPr>
          <w:rFonts w:ascii="Times New Roman" w:hAnsi="Times New Roman"/>
          <w:sz w:val="24"/>
          <w:szCs w:val="24"/>
          <w:lang w:val="ru-RU"/>
        </w:rPr>
        <w:t xml:space="preserve">       </w:t>
      </w:r>
      <w:r w:rsidR="00F77561" w:rsidRPr="00C70AA9">
        <w:rPr>
          <w:rFonts w:ascii="Times New Roman" w:hAnsi="Times New Roman"/>
          <w:sz w:val="24"/>
          <w:szCs w:val="24"/>
          <w:lang w:val="ru-RU"/>
        </w:rPr>
        <w:t>1) Аудиторское заключение;</w:t>
      </w:r>
    </w:p>
    <w:p w14:paraId="47EB1630" w14:textId="77777777" w:rsidR="00E8249E" w:rsidRPr="00C70AA9" w:rsidRDefault="00E8249E" w:rsidP="00E8249E">
      <w:pPr>
        <w:autoSpaceDE w:val="0"/>
        <w:autoSpaceDN w:val="0"/>
        <w:adjustRightInd w:val="0"/>
        <w:ind w:left="-405"/>
        <w:jc w:val="both"/>
        <w:rPr>
          <w:rFonts w:ascii="Times New Roman" w:hAnsi="Times New Roman"/>
          <w:sz w:val="24"/>
          <w:szCs w:val="24"/>
          <w:lang w:val="ru-RU"/>
        </w:rPr>
      </w:pPr>
      <w:r w:rsidRPr="00C70AA9">
        <w:rPr>
          <w:rFonts w:ascii="Times New Roman" w:hAnsi="Times New Roman"/>
          <w:sz w:val="24"/>
          <w:szCs w:val="24"/>
          <w:lang w:val="ru-RU"/>
        </w:rPr>
        <w:t xml:space="preserve">      </w:t>
      </w:r>
      <w:r w:rsidR="00F77561" w:rsidRPr="00C70AA9">
        <w:rPr>
          <w:rFonts w:ascii="Times New Roman" w:hAnsi="Times New Roman"/>
          <w:sz w:val="24"/>
          <w:szCs w:val="24"/>
          <w:lang w:val="ru-RU"/>
        </w:rPr>
        <w:t xml:space="preserve"> </w:t>
      </w:r>
      <w:r w:rsidRPr="00C70AA9">
        <w:rPr>
          <w:rFonts w:ascii="Times New Roman" w:hAnsi="Times New Roman"/>
          <w:sz w:val="24"/>
          <w:szCs w:val="24"/>
          <w:lang w:val="ru-RU"/>
        </w:rPr>
        <w:t>2) Акт об оказании услуг</w:t>
      </w:r>
      <w:r w:rsidR="00A96233" w:rsidRPr="00C70AA9">
        <w:rPr>
          <w:rFonts w:ascii="Times New Roman" w:hAnsi="Times New Roman"/>
          <w:sz w:val="24"/>
          <w:szCs w:val="24"/>
          <w:lang w:val="ru-RU"/>
        </w:rPr>
        <w:t>.</w:t>
      </w:r>
    </w:p>
    <w:p w14:paraId="20BF06CE" w14:textId="77777777" w:rsidR="00E8249E" w:rsidRPr="00C70AA9" w:rsidRDefault="00E8249E" w:rsidP="00185669">
      <w:pPr>
        <w:pStyle w:val="a5"/>
        <w:numPr>
          <w:ilvl w:val="1"/>
          <w:numId w:val="35"/>
        </w:numPr>
        <w:tabs>
          <w:tab w:val="left" w:pos="0"/>
        </w:tabs>
        <w:ind w:firstLine="709"/>
        <w:jc w:val="both"/>
        <w:rPr>
          <w:rFonts w:ascii="Times New Roman" w:hAnsi="Times New Roman"/>
          <w:sz w:val="24"/>
          <w:szCs w:val="24"/>
          <w:lang w:val="ru-RU"/>
        </w:rPr>
      </w:pPr>
      <w:r w:rsidRPr="00C70AA9">
        <w:rPr>
          <w:rFonts w:ascii="Times New Roman" w:hAnsi="Times New Roman"/>
          <w:sz w:val="24"/>
          <w:szCs w:val="24"/>
          <w:lang w:val="ru-RU"/>
        </w:rPr>
        <w:t xml:space="preserve">Аудиторское заключение с приложениями (при наличии таковых) рассматривается Заказчиком в течение 5 рабочих дней со дня их предоставления Исполнителем. </w:t>
      </w:r>
    </w:p>
    <w:p w14:paraId="5B74DEBB" w14:textId="77777777" w:rsidR="00E8249E" w:rsidRPr="00C70AA9" w:rsidRDefault="00E8249E" w:rsidP="00185669">
      <w:pPr>
        <w:pStyle w:val="a5"/>
        <w:numPr>
          <w:ilvl w:val="1"/>
          <w:numId w:val="35"/>
        </w:numPr>
        <w:tabs>
          <w:tab w:val="left" w:pos="0"/>
        </w:tabs>
        <w:ind w:firstLine="709"/>
        <w:jc w:val="both"/>
        <w:rPr>
          <w:rFonts w:ascii="Times New Roman" w:hAnsi="Times New Roman"/>
          <w:sz w:val="24"/>
          <w:szCs w:val="24"/>
          <w:lang w:val="ru-RU"/>
        </w:rPr>
      </w:pPr>
      <w:r w:rsidRPr="00C70AA9">
        <w:rPr>
          <w:rFonts w:ascii="Times New Roman" w:hAnsi="Times New Roman"/>
          <w:sz w:val="24"/>
          <w:szCs w:val="24"/>
          <w:lang w:val="ru-RU"/>
        </w:rPr>
        <w:t xml:space="preserve">В случае отсутствия замечаний к указанным в настоящем пункте документам Заказчик подписывает акт оказанных услуг и направляет его Исполнителю. </w:t>
      </w:r>
    </w:p>
    <w:p w14:paraId="2D919A3B" w14:textId="77777777" w:rsidR="00F77561" w:rsidRPr="00C70AA9" w:rsidRDefault="00E8249E" w:rsidP="00185669">
      <w:pPr>
        <w:pStyle w:val="a5"/>
        <w:numPr>
          <w:ilvl w:val="1"/>
          <w:numId w:val="35"/>
        </w:numPr>
        <w:ind w:firstLine="709"/>
        <w:jc w:val="both"/>
        <w:rPr>
          <w:rFonts w:ascii="Times New Roman" w:hAnsi="Times New Roman"/>
          <w:sz w:val="24"/>
          <w:szCs w:val="24"/>
          <w:lang w:val="ru-RU"/>
        </w:rPr>
      </w:pPr>
      <w:r w:rsidRPr="00C70AA9">
        <w:rPr>
          <w:rFonts w:ascii="Times New Roman" w:hAnsi="Times New Roman"/>
          <w:sz w:val="24"/>
          <w:szCs w:val="24"/>
          <w:lang w:val="ru-RU"/>
        </w:rPr>
        <w:t>В случае наличия замечаний к указанным в настоящем пункте документам Заказчик в письменном виде оформляет свои замечаний и направляет их Исполнителю. При этом акт оказанных услуг Заказчиком не подписывается до момента полного устранения Исполнителем за свой счет отмеченных замечаний.</w:t>
      </w:r>
    </w:p>
    <w:p w14:paraId="45D68B4C" w14:textId="77777777" w:rsidR="00E24772" w:rsidRPr="00C70AA9" w:rsidRDefault="00E24772" w:rsidP="00185669">
      <w:pPr>
        <w:pStyle w:val="a5"/>
        <w:numPr>
          <w:ilvl w:val="1"/>
          <w:numId w:val="35"/>
        </w:numPr>
        <w:ind w:firstLine="709"/>
        <w:jc w:val="both"/>
        <w:rPr>
          <w:rFonts w:ascii="Times New Roman" w:hAnsi="Times New Roman"/>
          <w:sz w:val="24"/>
          <w:szCs w:val="24"/>
          <w:lang w:val="ru-RU"/>
        </w:rPr>
      </w:pPr>
      <w:r w:rsidRPr="00C70AA9">
        <w:rPr>
          <w:rFonts w:ascii="Times New Roman" w:hAnsi="Times New Roman"/>
          <w:sz w:val="24"/>
          <w:szCs w:val="24"/>
          <w:lang w:val="ru-RU"/>
        </w:rPr>
        <w:t xml:space="preserve"> Окончание предоставления услуг по настоящему договору оформляется двусторонним Актом об оказании услуг, который подписывается полномочными представителями обеих Сторон. Услуги считаются оказанными на дату подписания обеими Сторонами Акта об оказании услуг. Если Заказчик не подпишет Акт об оказании услуг в течение </w:t>
      </w:r>
      <w:r w:rsidR="006D2028" w:rsidRPr="00C70AA9">
        <w:rPr>
          <w:rFonts w:ascii="Times New Roman" w:hAnsi="Times New Roman"/>
          <w:sz w:val="24"/>
          <w:szCs w:val="24"/>
          <w:lang w:val="ru-RU"/>
        </w:rPr>
        <w:t>5 (пяти)</w:t>
      </w:r>
      <w:r w:rsidRPr="00C70AA9">
        <w:rPr>
          <w:rFonts w:ascii="Times New Roman" w:hAnsi="Times New Roman"/>
          <w:sz w:val="24"/>
          <w:szCs w:val="24"/>
          <w:lang w:val="ru-RU"/>
        </w:rPr>
        <w:t xml:space="preserve"> рабочих дней с момента его получения или не представит в указанный срок обоснованных письменных возражений, услуги считаются оказанными Исполнителем в полном объеме в соответствии с условиями настоящего договора.</w:t>
      </w:r>
    </w:p>
    <w:p w14:paraId="52AAAF7C" w14:textId="77777777" w:rsidR="00E24772" w:rsidRPr="006A4C31" w:rsidRDefault="00E24772" w:rsidP="00FE514D">
      <w:pPr>
        <w:ind w:firstLine="720"/>
        <w:jc w:val="both"/>
        <w:rPr>
          <w:rFonts w:ascii="Times New Roman" w:hAnsi="Times New Roman"/>
          <w:b/>
          <w:sz w:val="24"/>
          <w:szCs w:val="24"/>
          <w:lang w:val="ru-RU"/>
        </w:rPr>
      </w:pPr>
    </w:p>
    <w:p w14:paraId="791B0FD2" w14:textId="77777777" w:rsidR="00E24772" w:rsidRPr="00C70AA9" w:rsidRDefault="00E24772" w:rsidP="00FE514D">
      <w:pPr>
        <w:ind w:firstLine="720"/>
        <w:jc w:val="center"/>
        <w:rPr>
          <w:rFonts w:ascii="Times New Roman" w:hAnsi="Times New Roman"/>
          <w:sz w:val="24"/>
          <w:szCs w:val="24"/>
          <w:lang w:val="ru-RU"/>
        </w:rPr>
      </w:pPr>
      <w:r w:rsidRPr="006A4C31">
        <w:rPr>
          <w:rFonts w:ascii="Times New Roman" w:hAnsi="Times New Roman"/>
          <w:b/>
          <w:sz w:val="24"/>
          <w:szCs w:val="24"/>
          <w:lang w:val="ru-RU"/>
        </w:rPr>
        <w:t>6. Стоимость услуг и порядок расчетов</w:t>
      </w:r>
    </w:p>
    <w:p w14:paraId="1E3ADB16" w14:textId="77777777" w:rsidR="00E24772" w:rsidRPr="00C70AA9" w:rsidRDefault="00E24772" w:rsidP="00FE514D">
      <w:pPr>
        <w:ind w:firstLine="720"/>
        <w:jc w:val="both"/>
        <w:rPr>
          <w:rFonts w:ascii="Times New Roman" w:hAnsi="Times New Roman"/>
          <w:sz w:val="24"/>
          <w:szCs w:val="24"/>
          <w:lang w:val="ru-RU"/>
        </w:rPr>
      </w:pPr>
    </w:p>
    <w:p w14:paraId="7D11B4D7" w14:textId="281B2C68" w:rsidR="00FE198A" w:rsidRPr="009D5868" w:rsidRDefault="00E24772" w:rsidP="001A3647">
      <w:pPr>
        <w:pStyle w:val="a5"/>
        <w:numPr>
          <w:ilvl w:val="1"/>
          <w:numId w:val="10"/>
        </w:numPr>
        <w:tabs>
          <w:tab w:val="left" w:pos="561"/>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w:t>
      </w:r>
      <w:proofErr w:type="gramStart"/>
      <w:r w:rsidRPr="009D5868">
        <w:rPr>
          <w:rFonts w:ascii="Times New Roman" w:hAnsi="Times New Roman"/>
          <w:sz w:val="24"/>
          <w:szCs w:val="24"/>
          <w:lang w:val="ru-RU"/>
        </w:rPr>
        <w:t>Стоимость услуг по настоящему договору составляет</w:t>
      </w:r>
      <w:r w:rsidR="00B26246" w:rsidRPr="009D5868">
        <w:rPr>
          <w:rFonts w:ascii="Times New Roman" w:hAnsi="Times New Roman"/>
          <w:sz w:val="24"/>
          <w:szCs w:val="24"/>
          <w:lang w:val="ru-RU"/>
        </w:rPr>
        <w:t xml:space="preserve"> в </w:t>
      </w:r>
      <w:r w:rsidR="00FE198A" w:rsidRPr="009D5868">
        <w:rPr>
          <w:rFonts w:ascii="Times New Roman" w:hAnsi="Times New Roman"/>
          <w:sz w:val="24"/>
          <w:szCs w:val="24"/>
          <w:lang w:val="ru-RU"/>
        </w:rPr>
        <w:t xml:space="preserve"> </w:t>
      </w:r>
      <w:r w:rsidRPr="009D5868">
        <w:rPr>
          <w:rFonts w:ascii="Times New Roman" w:hAnsi="Times New Roman"/>
          <w:sz w:val="24"/>
          <w:szCs w:val="24"/>
          <w:lang w:val="ru-RU"/>
        </w:rPr>
        <w:t xml:space="preserve"> </w:t>
      </w:r>
      <w:r w:rsidR="001A3647" w:rsidRPr="009D5868">
        <w:rPr>
          <w:rFonts w:ascii="Times New Roman" w:hAnsi="Times New Roman"/>
          <w:sz w:val="24"/>
          <w:szCs w:val="24"/>
          <w:lang w:val="ru-RU"/>
        </w:rPr>
        <w:t>___</w:t>
      </w:r>
      <w:r w:rsidR="006D2028" w:rsidRPr="009D5868">
        <w:rPr>
          <w:rFonts w:ascii="Times New Roman" w:hAnsi="Times New Roman"/>
          <w:sz w:val="24"/>
          <w:szCs w:val="24"/>
          <w:lang w:val="ru-RU"/>
        </w:rPr>
        <w:t>(</w:t>
      </w:r>
      <w:r w:rsidR="001A3647" w:rsidRPr="009D5868">
        <w:rPr>
          <w:rFonts w:ascii="Times New Roman" w:hAnsi="Times New Roman"/>
          <w:sz w:val="24"/>
          <w:szCs w:val="24"/>
          <w:lang w:val="ru-RU"/>
        </w:rPr>
        <w:t>______________________</w:t>
      </w:r>
      <w:r w:rsidR="006D2028" w:rsidRPr="009D5868">
        <w:rPr>
          <w:rFonts w:ascii="Times New Roman" w:hAnsi="Times New Roman"/>
          <w:sz w:val="24"/>
          <w:szCs w:val="24"/>
          <w:lang w:val="ru-RU"/>
        </w:rPr>
        <w:t>) ру</w:t>
      </w:r>
      <w:r w:rsidR="001A3647" w:rsidRPr="009D5868">
        <w:rPr>
          <w:rFonts w:ascii="Times New Roman" w:hAnsi="Times New Roman"/>
          <w:sz w:val="24"/>
          <w:szCs w:val="24"/>
          <w:lang w:val="ru-RU"/>
        </w:rPr>
        <w:t>б</w:t>
      </w:r>
      <w:r w:rsidR="006D2028" w:rsidRPr="009D5868">
        <w:rPr>
          <w:rFonts w:ascii="Times New Roman" w:hAnsi="Times New Roman"/>
          <w:sz w:val="24"/>
          <w:szCs w:val="24"/>
          <w:lang w:val="ru-RU"/>
        </w:rPr>
        <w:t>лей</w:t>
      </w:r>
      <w:r w:rsidRPr="009D5868">
        <w:rPr>
          <w:rFonts w:ascii="Times New Roman" w:hAnsi="Times New Roman"/>
          <w:sz w:val="24"/>
          <w:szCs w:val="24"/>
          <w:lang w:val="ru-RU"/>
        </w:rPr>
        <w:t xml:space="preserve">, </w:t>
      </w:r>
      <w:r w:rsidR="001A3647" w:rsidRPr="009D5868">
        <w:rPr>
          <w:rFonts w:ascii="Times New Roman" w:hAnsi="Times New Roman"/>
          <w:sz w:val="24"/>
          <w:szCs w:val="24"/>
          <w:lang w:val="ru-RU"/>
        </w:rPr>
        <w:t>в том числе НДС</w:t>
      </w:r>
      <w:r w:rsidR="001A3647" w:rsidRPr="009D5868">
        <w:rPr>
          <w:rFonts w:ascii="PT Astra Serif" w:hAnsi="PT Astra Serif"/>
          <w:lang w:val="ru-RU"/>
        </w:rPr>
        <w:t xml:space="preserve"> </w:t>
      </w:r>
      <w:r w:rsidR="001A3647" w:rsidRPr="009D5868">
        <w:rPr>
          <w:rFonts w:ascii="PT Astra Serif" w:hAnsi="PT Astra Serif"/>
          <w:i/>
          <w:lang w:val="ru-RU"/>
        </w:rPr>
        <w:t>(или:</w:t>
      </w:r>
      <w:proofErr w:type="gramEnd"/>
      <w:r w:rsidR="001A3647" w:rsidRPr="009D5868">
        <w:rPr>
          <w:rFonts w:ascii="PT Astra Serif" w:hAnsi="PT Astra Serif"/>
          <w:i/>
          <w:lang w:val="ru-RU"/>
        </w:rPr>
        <w:t xml:space="preserve"> </w:t>
      </w:r>
      <w:proofErr w:type="gramStart"/>
      <w:r w:rsidR="001A3647" w:rsidRPr="009D5868">
        <w:rPr>
          <w:rFonts w:ascii="PT Astra Serif" w:hAnsi="PT Astra Serif"/>
          <w:i/>
          <w:lang w:val="ru-RU"/>
        </w:rPr>
        <w:t>НДС не облагается в соответствии с частью____ статьи _____ Налогового кодекса Российской Федерации)</w:t>
      </w:r>
      <w:r w:rsidR="00FE198A" w:rsidRPr="009D5868">
        <w:rPr>
          <w:rFonts w:ascii="Times New Roman" w:hAnsi="Times New Roman"/>
          <w:sz w:val="24"/>
          <w:szCs w:val="24"/>
          <w:lang w:val="ru-RU"/>
        </w:rPr>
        <w:t xml:space="preserve"> и</w:t>
      </w:r>
      <w:r w:rsidR="00FE198A" w:rsidRPr="009D5868">
        <w:rPr>
          <w:rFonts w:ascii="PT Astra Serif" w:hAnsi="PT Astra Serif"/>
          <w:lang w:val="ru-RU"/>
        </w:rPr>
        <w:t xml:space="preserve"> </w:t>
      </w:r>
      <w:r w:rsidR="00FE198A" w:rsidRPr="009D5868">
        <w:rPr>
          <w:rFonts w:ascii="Times New Roman" w:hAnsi="Times New Roman"/>
          <w:sz w:val="24"/>
          <w:szCs w:val="24"/>
          <w:lang w:val="ru-RU"/>
        </w:rPr>
        <w:t xml:space="preserve">распределяется в равных </w:t>
      </w:r>
      <w:r w:rsidR="009276C9" w:rsidRPr="009D5868">
        <w:rPr>
          <w:rFonts w:ascii="Times New Roman" w:hAnsi="Times New Roman"/>
          <w:sz w:val="24"/>
          <w:szCs w:val="24"/>
          <w:lang w:val="ru-RU"/>
        </w:rPr>
        <w:t>размерах</w:t>
      </w:r>
      <w:r w:rsidR="00FE198A" w:rsidRPr="009D5868">
        <w:rPr>
          <w:rFonts w:ascii="Times New Roman" w:hAnsi="Times New Roman"/>
          <w:sz w:val="24"/>
          <w:szCs w:val="24"/>
          <w:lang w:val="ru-RU"/>
        </w:rPr>
        <w:t xml:space="preserve"> </w:t>
      </w:r>
      <w:r w:rsidR="009276C9" w:rsidRPr="009D5868">
        <w:rPr>
          <w:rFonts w:ascii="Times New Roman" w:hAnsi="Times New Roman"/>
          <w:sz w:val="24"/>
          <w:szCs w:val="24"/>
          <w:lang w:val="ru-RU"/>
        </w:rPr>
        <w:t xml:space="preserve">на три части: </w:t>
      </w:r>
      <w:r w:rsidR="00FE198A" w:rsidRPr="009D5868">
        <w:rPr>
          <w:rFonts w:ascii="Times New Roman" w:hAnsi="Times New Roman"/>
          <w:sz w:val="24"/>
          <w:szCs w:val="24"/>
          <w:lang w:val="ru-RU"/>
        </w:rPr>
        <w:t xml:space="preserve">за оказание услуг за </w:t>
      </w:r>
      <w:r w:rsidR="009276C9" w:rsidRPr="009D5868">
        <w:rPr>
          <w:rFonts w:ascii="Times New Roman" w:hAnsi="Times New Roman"/>
          <w:sz w:val="24"/>
          <w:szCs w:val="24"/>
          <w:lang w:val="ru-RU"/>
        </w:rPr>
        <w:t xml:space="preserve">отчетные периоды </w:t>
      </w:r>
      <w:r w:rsidR="00FE198A" w:rsidRPr="009D5868">
        <w:rPr>
          <w:rFonts w:ascii="Times New Roman" w:hAnsi="Times New Roman"/>
          <w:sz w:val="24"/>
          <w:szCs w:val="24"/>
          <w:lang w:val="ru-RU"/>
        </w:rPr>
        <w:t>202</w:t>
      </w:r>
      <w:r w:rsidR="009276C9" w:rsidRPr="009D5868">
        <w:rPr>
          <w:rFonts w:ascii="Times New Roman" w:hAnsi="Times New Roman"/>
          <w:sz w:val="24"/>
          <w:szCs w:val="24"/>
          <w:lang w:val="ru-RU"/>
        </w:rPr>
        <w:t>3</w:t>
      </w:r>
      <w:r w:rsidR="00FE198A" w:rsidRPr="009D5868">
        <w:rPr>
          <w:rFonts w:ascii="Times New Roman" w:hAnsi="Times New Roman"/>
          <w:sz w:val="24"/>
          <w:szCs w:val="24"/>
          <w:lang w:val="ru-RU"/>
        </w:rPr>
        <w:t>,</w:t>
      </w:r>
      <w:r w:rsidR="009276C9" w:rsidRPr="009D5868">
        <w:rPr>
          <w:rFonts w:ascii="Times New Roman" w:hAnsi="Times New Roman"/>
          <w:sz w:val="24"/>
          <w:szCs w:val="24"/>
          <w:lang w:val="ru-RU"/>
        </w:rPr>
        <w:t xml:space="preserve"> </w:t>
      </w:r>
      <w:r w:rsidR="00FE198A" w:rsidRPr="009D5868">
        <w:rPr>
          <w:rFonts w:ascii="Times New Roman" w:hAnsi="Times New Roman"/>
          <w:sz w:val="24"/>
          <w:szCs w:val="24"/>
          <w:lang w:val="ru-RU"/>
        </w:rPr>
        <w:t>202</w:t>
      </w:r>
      <w:r w:rsidR="009276C9" w:rsidRPr="009D5868">
        <w:rPr>
          <w:rFonts w:ascii="Times New Roman" w:hAnsi="Times New Roman"/>
          <w:sz w:val="24"/>
          <w:szCs w:val="24"/>
          <w:lang w:val="ru-RU"/>
        </w:rPr>
        <w:t>4</w:t>
      </w:r>
      <w:r w:rsidR="00FE198A" w:rsidRPr="009D5868">
        <w:rPr>
          <w:rFonts w:ascii="Times New Roman" w:hAnsi="Times New Roman"/>
          <w:sz w:val="24"/>
          <w:szCs w:val="24"/>
          <w:lang w:val="ru-RU"/>
        </w:rPr>
        <w:t>,</w:t>
      </w:r>
      <w:r w:rsidR="009276C9" w:rsidRPr="009D5868">
        <w:rPr>
          <w:rFonts w:ascii="Times New Roman" w:hAnsi="Times New Roman"/>
          <w:sz w:val="24"/>
          <w:szCs w:val="24"/>
          <w:lang w:val="ru-RU"/>
        </w:rPr>
        <w:t xml:space="preserve"> </w:t>
      </w:r>
      <w:r w:rsidR="00FE198A" w:rsidRPr="009D5868">
        <w:rPr>
          <w:rFonts w:ascii="Times New Roman" w:hAnsi="Times New Roman"/>
          <w:sz w:val="24"/>
          <w:szCs w:val="24"/>
          <w:lang w:val="ru-RU"/>
        </w:rPr>
        <w:t>202</w:t>
      </w:r>
      <w:r w:rsidR="009276C9" w:rsidRPr="009D5868">
        <w:rPr>
          <w:rFonts w:ascii="Times New Roman" w:hAnsi="Times New Roman"/>
          <w:sz w:val="24"/>
          <w:szCs w:val="24"/>
          <w:lang w:val="ru-RU"/>
        </w:rPr>
        <w:t>5</w:t>
      </w:r>
      <w:r w:rsidR="00FE198A" w:rsidRPr="009D5868">
        <w:rPr>
          <w:rFonts w:ascii="Times New Roman" w:hAnsi="Times New Roman"/>
          <w:sz w:val="24"/>
          <w:szCs w:val="24"/>
          <w:lang w:val="ru-RU"/>
        </w:rPr>
        <w:t xml:space="preserve"> годы</w:t>
      </w:r>
      <w:r w:rsidR="009276C9" w:rsidRPr="009D5868">
        <w:rPr>
          <w:rFonts w:ascii="Times New Roman" w:hAnsi="Times New Roman"/>
          <w:sz w:val="24"/>
          <w:szCs w:val="24"/>
          <w:lang w:val="ru-RU"/>
        </w:rPr>
        <w:t>, отдельно за каждый год:</w:t>
      </w:r>
      <w:proofErr w:type="gramEnd"/>
    </w:p>
    <w:p w14:paraId="7755E901" w14:textId="734537E6" w:rsidR="009276C9" w:rsidRPr="009D5868" w:rsidRDefault="009276C9" w:rsidP="009276C9">
      <w:pPr>
        <w:pStyle w:val="a5"/>
        <w:tabs>
          <w:tab w:val="left" w:pos="561"/>
        </w:tabs>
        <w:jc w:val="both"/>
        <w:rPr>
          <w:rFonts w:ascii="Times New Roman" w:hAnsi="Times New Roman"/>
          <w:sz w:val="24"/>
          <w:szCs w:val="24"/>
          <w:lang w:val="ru-RU"/>
        </w:rPr>
      </w:pPr>
      <w:proofErr w:type="gramStart"/>
      <w:r w:rsidRPr="009D5868">
        <w:rPr>
          <w:rFonts w:ascii="Times New Roman" w:hAnsi="Times New Roman"/>
          <w:sz w:val="24"/>
          <w:szCs w:val="24"/>
          <w:lang w:val="ru-RU"/>
        </w:rPr>
        <w:t>- стоимость услуг по</w:t>
      </w:r>
      <w:r w:rsidR="009D5868">
        <w:rPr>
          <w:rFonts w:ascii="Times New Roman" w:hAnsi="Times New Roman"/>
          <w:sz w:val="24"/>
          <w:szCs w:val="24"/>
          <w:lang w:val="ru-RU"/>
        </w:rPr>
        <w:t xml:space="preserve"> проведению  аудита</w:t>
      </w:r>
      <w:r w:rsidRPr="009D5868">
        <w:rPr>
          <w:rFonts w:ascii="Times New Roman" w:hAnsi="Times New Roman"/>
          <w:sz w:val="24"/>
          <w:szCs w:val="24"/>
          <w:lang w:val="ru-RU"/>
        </w:rPr>
        <w:t xml:space="preserve"> за отчетный период 2023 год  составляет в   ___(______________________) рублей, в том числе НДС </w:t>
      </w:r>
      <w:r w:rsidRPr="009D5868">
        <w:rPr>
          <w:rFonts w:ascii="Times New Roman" w:hAnsi="Times New Roman"/>
          <w:i/>
          <w:sz w:val="24"/>
          <w:szCs w:val="24"/>
          <w:lang w:val="ru-RU"/>
        </w:rPr>
        <w:t>(или:</w:t>
      </w:r>
      <w:proofErr w:type="gramEnd"/>
      <w:r w:rsidRPr="009D5868">
        <w:rPr>
          <w:rFonts w:ascii="Times New Roman" w:hAnsi="Times New Roman"/>
          <w:i/>
          <w:sz w:val="24"/>
          <w:szCs w:val="24"/>
          <w:lang w:val="ru-RU"/>
        </w:rPr>
        <w:t xml:space="preserve"> </w:t>
      </w:r>
      <w:proofErr w:type="gramStart"/>
      <w:r w:rsidRPr="009D5868">
        <w:rPr>
          <w:rFonts w:ascii="Times New Roman" w:hAnsi="Times New Roman"/>
          <w:i/>
          <w:sz w:val="24"/>
          <w:szCs w:val="24"/>
          <w:lang w:val="ru-RU"/>
        </w:rPr>
        <w:t>НДС не облагается в соответствии с частью____ статьи _____ Налогового кодекса Российской Федерации)</w:t>
      </w:r>
      <w:r w:rsidRPr="009D5868">
        <w:rPr>
          <w:rFonts w:ascii="Times New Roman" w:hAnsi="Times New Roman"/>
          <w:sz w:val="24"/>
          <w:szCs w:val="24"/>
          <w:lang w:val="ru-RU"/>
        </w:rPr>
        <w:t>;</w:t>
      </w:r>
      <w:proofErr w:type="gramEnd"/>
    </w:p>
    <w:p w14:paraId="648F0A44" w14:textId="3EA3DF4D" w:rsidR="009276C9" w:rsidRPr="009D5868" w:rsidRDefault="009276C9" w:rsidP="009276C9">
      <w:pPr>
        <w:tabs>
          <w:tab w:val="left" w:pos="561"/>
        </w:tabs>
        <w:jc w:val="both"/>
        <w:rPr>
          <w:rFonts w:ascii="Times New Roman" w:hAnsi="Times New Roman"/>
          <w:sz w:val="24"/>
          <w:szCs w:val="24"/>
          <w:lang w:val="ru-RU"/>
        </w:rPr>
      </w:pPr>
      <w:proofErr w:type="gramStart"/>
      <w:r w:rsidRPr="009D5868">
        <w:rPr>
          <w:rFonts w:ascii="Times New Roman" w:hAnsi="Times New Roman"/>
          <w:sz w:val="24"/>
          <w:szCs w:val="24"/>
          <w:lang w:val="ru-RU"/>
        </w:rPr>
        <w:t xml:space="preserve">- стоимость услуг </w:t>
      </w:r>
      <w:r w:rsidR="009D5868">
        <w:rPr>
          <w:rFonts w:ascii="Times New Roman" w:hAnsi="Times New Roman"/>
          <w:sz w:val="24"/>
          <w:szCs w:val="24"/>
          <w:lang w:val="ru-RU"/>
        </w:rPr>
        <w:t>по проведению  аудита</w:t>
      </w:r>
      <w:r w:rsidRPr="009D5868">
        <w:rPr>
          <w:rFonts w:ascii="Times New Roman" w:hAnsi="Times New Roman"/>
          <w:sz w:val="24"/>
          <w:szCs w:val="24"/>
          <w:lang w:val="ru-RU"/>
        </w:rPr>
        <w:t xml:space="preserve"> за отчетный период 2024 год  составляет в   ___(______________________) рублей, в том числе НДС </w:t>
      </w:r>
      <w:r w:rsidRPr="009D5868">
        <w:rPr>
          <w:rFonts w:ascii="Times New Roman" w:hAnsi="Times New Roman"/>
          <w:i/>
          <w:sz w:val="24"/>
          <w:szCs w:val="24"/>
          <w:lang w:val="ru-RU"/>
        </w:rPr>
        <w:t>(или:</w:t>
      </w:r>
      <w:proofErr w:type="gramEnd"/>
      <w:r w:rsidRPr="009D5868">
        <w:rPr>
          <w:rFonts w:ascii="Times New Roman" w:hAnsi="Times New Roman"/>
          <w:i/>
          <w:sz w:val="24"/>
          <w:szCs w:val="24"/>
          <w:lang w:val="ru-RU"/>
        </w:rPr>
        <w:t xml:space="preserve"> </w:t>
      </w:r>
      <w:proofErr w:type="gramStart"/>
      <w:r w:rsidRPr="009D5868">
        <w:rPr>
          <w:rFonts w:ascii="Times New Roman" w:hAnsi="Times New Roman"/>
          <w:i/>
          <w:sz w:val="24"/>
          <w:szCs w:val="24"/>
          <w:lang w:val="ru-RU"/>
        </w:rPr>
        <w:t>НДС не облагается в соответствии с частью____ статьи _____ Налогового кодекса Российской Федерации)</w:t>
      </w:r>
      <w:r w:rsidRPr="009D5868">
        <w:rPr>
          <w:rFonts w:ascii="Times New Roman" w:hAnsi="Times New Roman"/>
          <w:sz w:val="24"/>
          <w:szCs w:val="24"/>
          <w:lang w:val="ru-RU"/>
        </w:rPr>
        <w:t>;</w:t>
      </w:r>
      <w:r w:rsidR="00FE198A" w:rsidRPr="009D5868">
        <w:rPr>
          <w:rFonts w:ascii="Times New Roman" w:hAnsi="Times New Roman"/>
          <w:sz w:val="24"/>
          <w:szCs w:val="24"/>
          <w:lang w:val="ru-RU"/>
        </w:rPr>
        <w:t xml:space="preserve"> </w:t>
      </w:r>
      <w:proofErr w:type="gramEnd"/>
    </w:p>
    <w:p w14:paraId="66E5F18A" w14:textId="266AA972" w:rsidR="009276C9" w:rsidRPr="009D5868" w:rsidRDefault="009276C9" w:rsidP="009276C9">
      <w:pPr>
        <w:tabs>
          <w:tab w:val="left" w:pos="561"/>
        </w:tabs>
        <w:jc w:val="both"/>
        <w:rPr>
          <w:rFonts w:ascii="Times New Roman" w:hAnsi="Times New Roman"/>
          <w:sz w:val="24"/>
          <w:szCs w:val="24"/>
          <w:lang w:val="ru-RU"/>
        </w:rPr>
      </w:pPr>
      <w:proofErr w:type="gramStart"/>
      <w:r w:rsidRPr="009D5868">
        <w:rPr>
          <w:rFonts w:ascii="Times New Roman" w:hAnsi="Times New Roman"/>
          <w:sz w:val="24"/>
          <w:szCs w:val="24"/>
          <w:lang w:val="ru-RU"/>
        </w:rPr>
        <w:t xml:space="preserve">- стоимость услуг </w:t>
      </w:r>
      <w:r w:rsidR="009D5868">
        <w:rPr>
          <w:rFonts w:ascii="Times New Roman" w:hAnsi="Times New Roman"/>
          <w:sz w:val="24"/>
          <w:szCs w:val="24"/>
          <w:lang w:val="ru-RU"/>
        </w:rPr>
        <w:t>по проведению  аудита</w:t>
      </w:r>
      <w:r w:rsidRPr="009D5868">
        <w:rPr>
          <w:rFonts w:ascii="Times New Roman" w:hAnsi="Times New Roman"/>
          <w:sz w:val="24"/>
          <w:szCs w:val="24"/>
          <w:lang w:val="ru-RU"/>
        </w:rPr>
        <w:t xml:space="preserve"> за отчетный период 2025 год  составляет в   ___(______________________) рублей, в том числе НДС </w:t>
      </w:r>
      <w:r w:rsidRPr="009D5868">
        <w:rPr>
          <w:rFonts w:ascii="Times New Roman" w:hAnsi="Times New Roman"/>
          <w:i/>
          <w:sz w:val="24"/>
          <w:szCs w:val="24"/>
          <w:lang w:val="ru-RU"/>
        </w:rPr>
        <w:t>(или:</w:t>
      </w:r>
      <w:proofErr w:type="gramEnd"/>
      <w:r w:rsidRPr="009D5868">
        <w:rPr>
          <w:rFonts w:ascii="Times New Roman" w:hAnsi="Times New Roman"/>
          <w:i/>
          <w:sz w:val="24"/>
          <w:szCs w:val="24"/>
          <w:lang w:val="ru-RU"/>
        </w:rPr>
        <w:t xml:space="preserve"> </w:t>
      </w:r>
      <w:proofErr w:type="gramStart"/>
      <w:r w:rsidRPr="009D5868">
        <w:rPr>
          <w:rFonts w:ascii="Times New Roman" w:hAnsi="Times New Roman"/>
          <w:i/>
          <w:sz w:val="24"/>
          <w:szCs w:val="24"/>
          <w:lang w:val="ru-RU"/>
        </w:rPr>
        <w:t>НДС не облагается в соответствии с частью____ статьи _____ Налогового кодекса Российской Федерации)</w:t>
      </w:r>
      <w:r w:rsidR="003B78A2" w:rsidRPr="009D5868">
        <w:rPr>
          <w:rFonts w:ascii="Times New Roman" w:hAnsi="Times New Roman"/>
          <w:sz w:val="24"/>
          <w:szCs w:val="24"/>
          <w:lang w:val="ru-RU"/>
        </w:rPr>
        <w:t>.</w:t>
      </w:r>
      <w:proofErr w:type="gramEnd"/>
    </w:p>
    <w:p w14:paraId="52F38EC4" w14:textId="5E89C8B7" w:rsidR="008C706A" w:rsidRPr="00FE198A" w:rsidRDefault="009276C9" w:rsidP="00FE198A">
      <w:pPr>
        <w:tabs>
          <w:tab w:val="left" w:pos="561"/>
        </w:tabs>
        <w:jc w:val="both"/>
        <w:rPr>
          <w:rFonts w:ascii="Times New Roman" w:hAnsi="Times New Roman"/>
          <w:sz w:val="24"/>
          <w:szCs w:val="24"/>
          <w:lang w:val="ru-RU"/>
        </w:rPr>
      </w:pPr>
      <w:r w:rsidRPr="009D5868">
        <w:rPr>
          <w:rFonts w:ascii="Times New Roman" w:hAnsi="Times New Roman"/>
          <w:sz w:val="24"/>
          <w:szCs w:val="24"/>
          <w:lang w:val="ru-RU"/>
        </w:rPr>
        <w:tab/>
      </w:r>
      <w:r w:rsidR="00B26246" w:rsidRPr="009D5868">
        <w:rPr>
          <w:rFonts w:ascii="Times New Roman" w:hAnsi="Times New Roman"/>
          <w:sz w:val="24"/>
          <w:szCs w:val="24"/>
          <w:lang w:val="ru-RU"/>
        </w:rPr>
        <w:t>Стоимость услуг включает все расходы на уплату налогов, сборов и других обязательных платежей.</w:t>
      </w:r>
    </w:p>
    <w:p w14:paraId="4FFCD1D1" w14:textId="77777777" w:rsidR="009D5868" w:rsidRDefault="00E24772" w:rsidP="009D5868">
      <w:pPr>
        <w:pStyle w:val="af3"/>
        <w:spacing w:after="0"/>
        <w:ind w:left="0" w:firstLine="720"/>
        <w:jc w:val="both"/>
        <w:rPr>
          <w:rFonts w:ascii="Times New Roman" w:hAnsi="Times New Roman"/>
          <w:sz w:val="24"/>
          <w:szCs w:val="24"/>
          <w:lang w:val="ru-RU"/>
        </w:rPr>
      </w:pPr>
      <w:r w:rsidRPr="00C70AA9">
        <w:rPr>
          <w:rFonts w:ascii="Times New Roman" w:hAnsi="Times New Roman"/>
          <w:sz w:val="24"/>
          <w:szCs w:val="24"/>
          <w:lang w:val="ru-RU"/>
        </w:rPr>
        <w:t xml:space="preserve"> Оплата стоимости услуг Исполнителя осуществляется в российских рублях на расчетный счет Исполнителя.</w:t>
      </w:r>
    </w:p>
    <w:p w14:paraId="4125C013" w14:textId="217C8592" w:rsidR="009D5868" w:rsidRPr="009D5868" w:rsidRDefault="009D5868" w:rsidP="009D5868">
      <w:pPr>
        <w:pStyle w:val="af3"/>
        <w:numPr>
          <w:ilvl w:val="1"/>
          <w:numId w:val="10"/>
        </w:numPr>
        <w:spacing w:after="0"/>
        <w:ind w:left="0" w:firstLine="720"/>
        <w:jc w:val="both"/>
        <w:rPr>
          <w:rFonts w:ascii="Times New Roman" w:hAnsi="Times New Roman"/>
          <w:sz w:val="24"/>
          <w:szCs w:val="24"/>
          <w:lang w:val="ru-RU"/>
        </w:rPr>
      </w:pPr>
      <w:r w:rsidRPr="009D5868">
        <w:rPr>
          <w:rFonts w:ascii="Times New Roman" w:hAnsi="Times New Roman"/>
          <w:sz w:val="24"/>
          <w:szCs w:val="24"/>
          <w:lang w:val="ru-RU"/>
        </w:rPr>
        <w:t>Источник финансирования услуг по Договору – финансирование осуществляется за счет средств субсидии, предоставляемой из бюджета Республики Башкортостан</w:t>
      </w:r>
    </w:p>
    <w:p w14:paraId="23DFA8A8" w14:textId="1311A94A" w:rsidR="001A3647" w:rsidRDefault="001A3647" w:rsidP="001A3647">
      <w:pPr>
        <w:pStyle w:val="a5"/>
        <w:numPr>
          <w:ilvl w:val="1"/>
          <w:numId w:val="10"/>
        </w:numPr>
        <w:tabs>
          <w:tab w:val="left" w:pos="540"/>
        </w:tabs>
        <w:ind w:firstLine="709"/>
        <w:jc w:val="both"/>
        <w:rPr>
          <w:rFonts w:ascii="Times New Roman" w:hAnsi="Times New Roman"/>
          <w:sz w:val="24"/>
          <w:szCs w:val="24"/>
          <w:lang w:val="ru-RU"/>
        </w:rPr>
      </w:pPr>
      <w:r w:rsidRPr="001A3647">
        <w:rPr>
          <w:rFonts w:ascii="Times New Roman" w:hAnsi="Times New Roman"/>
          <w:sz w:val="24"/>
          <w:szCs w:val="24"/>
          <w:lang w:val="ru-RU"/>
        </w:rPr>
        <w:t xml:space="preserve">Оплата за услуги по настоящему Договору производится путем перечисления </w:t>
      </w:r>
      <w:r w:rsidRPr="001A3647">
        <w:rPr>
          <w:rFonts w:ascii="Times New Roman" w:hAnsi="Times New Roman"/>
          <w:sz w:val="24"/>
          <w:szCs w:val="24"/>
          <w:lang w:val="ru-RU"/>
        </w:rPr>
        <w:lastRenderedPageBreak/>
        <w:t>денежных средств на расчетный счет Исполнителя в течение 10 (десяти) рабочих дней с момента подписания Акта об оказании услуг</w:t>
      </w:r>
      <w:r w:rsidR="009276C9">
        <w:rPr>
          <w:rFonts w:ascii="Times New Roman" w:hAnsi="Times New Roman"/>
          <w:sz w:val="24"/>
          <w:szCs w:val="24"/>
          <w:lang w:val="ru-RU"/>
        </w:rPr>
        <w:t xml:space="preserve"> за конкретный год</w:t>
      </w:r>
      <w:r w:rsidRPr="001A3647">
        <w:rPr>
          <w:rFonts w:ascii="Times New Roman" w:hAnsi="Times New Roman"/>
          <w:sz w:val="24"/>
          <w:szCs w:val="24"/>
          <w:lang w:val="ru-RU"/>
        </w:rPr>
        <w:t>, передачи Исполнителем Региональному оператору документации, предусмотренной настоящим Договором.</w:t>
      </w:r>
    </w:p>
    <w:p w14:paraId="565604C1" w14:textId="77777777" w:rsidR="00E24772" w:rsidRPr="001A3647" w:rsidRDefault="00E24772" w:rsidP="001A3647">
      <w:pPr>
        <w:pStyle w:val="a5"/>
        <w:numPr>
          <w:ilvl w:val="1"/>
          <w:numId w:val="10"/>
        </w:numPr>
        <w:tabs>
          <w:tab w:val="left" w:pos="540"/>
        </w:tabs>
        <w:ind w:firstLine="709"/>
        <w:jc w:val="both"/>
        <w:rPr>
          <w:rFonts w:ascii="Times New Roman" w:hAnsi="Times New Roman"/>
          <w:sz w:val="24"/>
          <w:szCs w:val="24"/>
          <w:lang w:val="ru-RU"/>
        </w:rPr>
      </w:pPr>
      <w:r w:rsidRPr="001A3647">
        <w:rPr>
          <w:rFonts w:ascii="Times New Roman" w:hAnsi="Times New Roman"/>
          <w:sz w:val="24"/>
          <w:szCs w:val="24"/>
          <w:lang w:val="ru-RU"/>
        </w:rPr>
        <w:t xml:space="preserve"> Обязанность Заказчика по оплате услуг считается исполненной в момент зачисления денежных средств на расчетный счет Исполнителя.</w:t>
      </w:r>
    </w:p>
    <w:p w14:paraId="3D014425" w14:textId="77777777" w:rsidR="00FD17F0" w:rsidRPr="001A3647" w:rsidRDefault="001A3647" w:rsidP="001A3647">
      <w:pPr>
        <w:pStyle w:val="a5"/>
        <w:numPr>
          <w:ilvl w:val="1"/>
          <w:numId w:val="10"/>
        </w:numPr>
        <w:ind w:firstLine="709"/>
        <w:jc w:val="both"/>
        <w:rPr>
          <w:rFonts w:ascii="Times New Roman" w:hAnsi="Times New Roman"/>
          <w:sz w:val="24"/>
          <w:szCs w:val="24"/>
          <w:lang w:val="ru-RU"/>
        </w:rPr>
      </w:pPr>
      <w:r w:rsidRPr="001A3647">
        <w:rPr>
          <w:rFonts w:ascii="Times New Roman" w:hAnsi="Times New Roman"/>
          <w:sz w:val="24"/>
          <w:szCs w:val="24"/>
          <w:lang w:val="ru-RU"/>
        </w:rPr>
        <w:t>Региональный оператор не несет ответственности за нарушение установленного срока расчетов с Исполнителем в случае непредставления Исполнителем вместе со счетом, всех предусмотренных настоящим договором и надлежащим образом оформленных документов в установленный срок.</w:t>
      </w:r>
    </w:p>
    <w:p w14:paraId="74A005B9" w14:textId="77777777" w:rsidR="001A3647" w:rsidRPr="006A4C31" w:rsidRDefault="001A3647" w:rsidP="00EC431E">
      <w:pPr>
        <w:ind w:firstLine="720"/>
        <w:jc w:val="center"/>
        <w:rPr>
          <w:rFonts w:ascii="Times New Roman" w:hAnsi="Times New Roman"/>
          <w:b/>
          <w:sz w:val="24"/>
          <w:szCs w:val="24"/>
          <w:lang w:val="ru-RU"/>
        </w:rPr>
      </w:pPr>
    </w:p>
    <w:p w14:paraId="3A087295" w14:textId="77777777" w:rsidR="00E24772" w:rsidRPr="006A4C31" w:rsidRDefault="00E24772" w:rsidP="00EC431E">
      <w:pPr>
        <w:ind w:firstLine="720"/>
        <w:jc w:val="center"/>
        <w:rPr>
          <w:rFonts w:ascii="Times New Roman" w:hAnsi="Times New Roman"/>
          <w:b/>
          <w:sz w:val="24"/>
          <w:szCs w:val="24"/>
          <w:lang w:val="ru-RU"/>
        </w:rPr>
      </w:pPr>
      <w:r w:rsidRPr="006A4C31">
        <w:rPr>
          <w:rFonts w:ascii="Times New Roman" w:hAnsi="Times New Roman"/>
          <w:b/>
          <w:sz w:val="24"/>
          <w:szCs w:val="24"/>
          <w:lang w:val="ru-RU"/>
        </w:rPr>
        <w:t>7. Ответственность Сторон</w:t>
      </w:r>
    </w:p>
    <w:p w14:paraId="71209904" w14:textId="77777777" w:rsidR="00E24772" w:rsidRPr="00C70AA9" w:rsidRDefault="00E24772" w:rsidP="00FE514D">
      <w:pPr>
        <w:ind w:firstLine="720"/>
        <w:jc w:val="both"/>
        <w:rPr>
          <w:rFonts w:ascii="Times New Roman" w:hAnsi="Times New Roman"/>
          <w:sz w:val="24"/>
          <w:szCs w:val="24"/>
          <w:lang w:val="ru-RU"/>
        </w:rPr>
      </w:pPr>
    </w:p>
    <w:p w14:paraId="0A9B14F5" w14:textId="77777777" w:rsidR="00E24772" w:rsidRPr="00C70AA9" w:rsidRDefault="00E24772" w:rsidP="00FE514D">
      <w:pPr>
        <w:pStyle w:val="a5"/>
        <w:numPr>
          <w:ilvl w:val="1"/>
          <w:numId w:val="9"/>
        </w:numPr>
        <w:tabs>
          <w:tab w:val="left" w:pos="567"/>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A7FC10F" w14:textId="77777777" w:rsidR="00E24772" w:rsidRPr="00C70AA9" w:rsidRDefault="00E24772" w:rsidP="00FE514D">
      <w:pPr>
        <w:pStyle w:val="a5"/>
        <w:numPr>
          <w:ilvl w:val="1"/>
          <w:numId w:val="9"/>
        </w:numPr>
        <w:tabs>
          <w:tab w:val="left" w:pos="572"/>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В случае нарушения сроков оказания услуг по вине Исполнителя последний обязан в течение 15 (пятнадцати)  рабочих дней </w:t>
      </w:r>
      <w:proofErr w:type="gramStart"/>
      <w:r w:rsidRPr="00C70AA9">
        <w:rPr>
          <w:rFonts w:ascii="Times New Roman" w:hAnsi="Times New Roman"/>
          <w:sz w:val="24"/>
          <w:szCs w:val="24"/>
          <w:lang w:val="ru-RU"/>
        </w:rPr>
        <w:t>с даты предъявления</w:t>
      </w:r>
      <w:proofErr w:type="gramEnd"/>
      <w:r w:rsidRPr="00C70AA9">
        <w:rPr>
          <w:rFonts w:ascii="Times New Roman" w:hAnsi="Times New Roman"/>
          <w:sz w:val="24"/>
          <w:szCs w:val="24"/>
          <w:lang w:val="ru-RU"/>
        </w:rPr>
        <w:t xml:space="preserve"> соответствующего письменного требования Заказчика уплатить Заказчику неустойку в размере 0,1% (ноль целых одна десятая процента) от стоимости услуг за каждый день просрочки.</w:t>
      </w:r>
    </w:p>
    <w:p w14:paraId="121E5649" w14:textId="77777777" w:rsidR="00E24772" w:rsidRPr="00C70AA9" w:rsidRDefault="00E24772" w:rsidP="00FE514D">
      <w:pPr>
        <w:pStyle w:val="a5"/>
        <w:numPr>
          <w:ilvl w:val="1"/>
          <w:numId w:val="9"/>
        </w:numPr>
        <w:tabs>
          <w:tab w:val="left" w:pos="597"/>
        </w:tabs>
        <w:ind w:firstLine="720"/>
        <w:jc w:val="both"/>
        <w:rPr>
          <w:rFonts w:ascii="Times New Roman" w:hAnsi="Times New Roman"/>
          <w:sz w:val="24"/>
          <w:szCs w:val="24"/>
          <w:lang w:val="ru-RU"/>
        </w:rPr>
      </w:pPr>
      <w:r w:rsidRPr="00C70AA9">
        <w:rPr>
          <w:rFonts w:ascii="Times New Roman" w:hAnsi="Times New Roman"/>
          <w:sz w:val="24"/>
          <w:szCs w:val="24"/>
          <w:lang w:val="ru-RU"/>
        </w:rPr>
        <w:t>В случае нарушения Заказчиком сроков оплаты услуг, предусмотренных настоящим договором, Заказчик обязан уплатить Исполнителю неустойку в размере 0,1 % (ноль целых одна десятая процента) от стоимости услуг за каждый день просрочки.</w:t>
      </w:r>
    </w:p>
    <w:p w14:paraId="30E0EF7C" w14:textId="77777777" w:rsidR="00E24772" w:rsidRPr="00C70AA9" w:rsidRDefault="00E24772" w:rsidP="00FE514D">
      <w:pPr>
        <w:pStyle w:val="a5"/>
        <w:numPr>
          <w:ilvl w:val="1"/>
          <w:numId w:val="9"/>
        </w:numPr>
        <w:tabs>
          <w:tab w:val="left" w:pos="560"/>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Исполнитель несет ответственность за качество проведенного аудита и обоснованность выводов аудиторского заключения в соответствии с п. 3.2.5 настоящего договора.</w:t>
      </w:r>
    </w:p>
    <w:p w14:paraId="40502E08" w14:textId="77777777" w:rsidR="00E24772" w:rsidRPr="00E22D0C" w:rsidRDefault="00E24772" w:rsidP="00E22D0C">
      <w:pPr>
        <w:pStyle w:val="a5"/>
        <w:numPr>
          <w:ilvl w:val="1"/>
          <w:numId w:val="9"/>
        </w:numPr>
        <w:tabs>
          <w:tab w:val="left" w:pos="539"/>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w:t>
      </w:r>
      <w:proofErr w:type="gramStart"/>
      <w:r w:rsidRPr="00C70AA9">
        <w:rPr>
          <w:rFonts w:ascii="Times New Roman" w:hAnsi="Times New Roman"/>
          <w:sz w:val="24"/>
          <w:szCs w:val="24"/>
          <w:lang w:val="ru-RU"/>
        </w:rPr>
        <w:t xml:space="preserve">Ответственность Исполнителя перед Заказчиком в отношении любого реального ущерба, возникшего у Заказчика в результате или как следствие оказываемых Исполнителем услуг согласно настоящему договору, ограничивается суммой вознаграждения, полученной Исполнителем за оказанные по настоящему договору услуги, исключая случаи, когда указанный реальный ущерб возник в результате или как следствие недобросовестных действий Исполнителя или преднамеренного нарушения Исполнителем своих обязательств по настоящему договору. </w:t>
      </w:r>
      <w:proofErr w:type="gramEnd"/>
    </w:p>
    <w:p w14:paraId="5F02B568" w14:textId="77777777" w:rsidR="00E24772" w:rsidRPr="00C70AA9" w:rsidRDefault="00E24772" w:rsidP="00FE514D">
      <w:pPr>
        <w:pStyle w:val="a5"/>
        <w:numPr>
          <w:ilvl w:val="1"/>
          <w:numId w:val="9"/>
        </w:numPr>
        <w:tabs>
          <w:tab w:val="left" w:pos="647"/>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Исполнитель не несет ответственность за нарушение сроков оказания услуг по настоящему договору вследствие неисполнения и/или ненадлежащего исполнения Заказчиком обязательств в соответствии с п. 5.2. настоящего договора.</w:t>
      </w:r>
    </w:p>
    <w:p w14:paraId="05F64215" w14:textId="77777777" w:rsidR="00B529E0" w:rsidRPr="00C70AA9" w:rsidRDefault="00B529E0" w:rsidP="00B529E0">
      <w:pPr>
        <w:pStyle w:val="a5"/>
        <w:numPr>
          <w:ilvl w:val="1"/>
          <w:numId w:val="9"/>
        </w:numPr>
        <w:tabs>
          <w:tab w:val="left" w:pos="647"/>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Ответственность Исполнителя за нарушение настоящего договора и (или) ответственность за причинение вреда имуществу других лиц в результате осуществления аудиторской деятельности застрахована </w:t>
      </w:r>
      <w:proofErr w:type="gramStart"/>
      <w:r w:rsidRPr="00C70AA9">
        <w:rPr>
          <w:rFonts w:ascii="Times New Roman" w:hAnsi="Times New Roman"/>
          <w:sz w:val="24"/>
          <w:szCs w:val="24"/>
          <w:lang w:val="ru-RU"/>
        </w:rPr>
        <w:t>в</w:t>
      </w:r>
      <w:proofErr w:type="gramEnd"/>
      <w:r w:rsidRPr="00C70AA9">
        <w:rPr>
          <w:rFonts w:ascii="Times New Roman" w:hAnsi="Times New Roman"/>
          <w:sz w:val="24"/>
          <w:szCs w:val="24"/>
          <w:lang w:val="ru-RU"/>
        </w:rPr>
        <w:t xml:space="preserve">  </w:t>
      </w:r>
      <w:r w:rsidR="00427940">
        <w:rPr>
          <w:rFonts w:ascii="Times New Roman" w:hAnsi="Times New Roman"/>
          <w:sz w:val="24"/>
          <w:szCs w:val="24"/>
          <w:lang w:val="ru-RU"/>
        </w:rPr>
        <w:t>___________________</w:t>
      </w:r>
    </w:p>
    <w:p w14:paraId="5351D74D" w14:textId="77777777" w:rsidR="00E8249E" w:rsidRPr="00C70AA9" w:rsidRDefault="00E8249E" w:rsidP="00E8249E">
      <w:pPr>
        <w:pStyle w:val="a5"/>
        <w:numPr>
          <w:ilvl w:val="1"/>
          <w:numId w:val="9"/>
        </w:numPr>
        <w:tabs>
          <w:tab w:val="left" w:pos="647"/>
        </w:tabs>
        <w:ind w:firstLine="720"/>
        <w:jc w:val="both"/>
        <w:rPr>
          <w:rFonts w:ascii="Times New Roman" w:hAnsi="Times New Roman"/>
          <w:sz w:val="24"/>
          <w:szCs w:val="24"/>
          <w:lang w:val="ru-RU"/>
        </w:rPr>
      </w:pPr>
      <w:r w:rsidRPr="00C70AA9">
        <w:rPr>
          <w:rFonts w:ascii="Times New Roman" w:hAnsi="Times New Roman"/>
          <w:sz w:val="24"/>
          <w:szCs w:val="24"/>
          <w:lang w:val="ru-RU"/>
        </w:rPr>
        <w:t>Стороны в соответствии со ст. 78.1 Бюджетного кодекса РФ вправе по соглашению сторон изменять размер и (или) сроки оплаты и (или) объем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05BD7D3E" w14:textId="77777777" w:rsidR="00E8249E" w:rsidRPr="00C70AA9" w:rsidRDefault="00E8249E" w:rsidP="00E8249E">
      <w:pPr>
        <w:pStyle w:val="a5"/>
        <w:numPr>
          <w:ilvl w:val="1"/>
          <w:numId w:val="9"/>
        </w:numPr>
        <w:tabs>
          <w:tab w:val="left" w:pos="647"/>
        </w:tabs>
        <w:ind w:firstLine="720"/>
        <w:jc w:val="both"/>
        <w:rPr>
          <w:rFonts w:ascii="Times New Roman" w:hAnsi="Times New Roman"/>
          <w:sz w:val="24"/>
          <w:szCs w:val="24"/>
          <w:lang w:val="ru-RU"/>
        </w:rPr>
      </w:pPr>
      <w:proofErr w:type="gramStart"/>
      <w:r w:rsidRPr="00C70AA9">
        <w:rPr>
          <w:rFonts w:ascii="Times New Roman" w:hAnsi="Times New Roman"/>
          <w:sz w:val="24"/>
          <w:szCs w:val="24"/>
          <w:lang w:val="ru-RU"/>
        </w:rPr>
        <w:t>Стороны в соответствии со ст. 78.1 Бюджетного кодекса РФ дают согласия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 и запрет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w:t>
      </w:r>
      <w:proofErr w:type="gramEnd"/>
      <w:r w:rsidRPr="00C70AA9">
        <w:rPr>
          <w:rFonts w:ascii="Times New Roman" w:hAnsi="Times New Roman"/>
          <w:sz w:val="24"/>
          <w:szCs w:val="24"/>
          <w:lang w:val="ru-RU"/>
        </w:rPr>
        <w:t xml:space="preserve">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w:t>
      </w:r>
      <w:r w:rsidRPr="00C70AA9">
        <w:rPr>
          <w:rFonts w:ascii="Times New Roman" w:hAnsi="Times New Roman"/>
          <w:sz w:val="24"/>
          <w:szCs w:val="24"/>
          <w:lang w:val="ru-RU"/>
        </w:rPr>
        <w:lastRenderedPageBreak/>
        <w:t>предоставления субсидий некоммерческим организациям, не являющимся государственными (муниципальными) учреждениями.</w:t>
      </w:r>
    </w:p>
    <w:p w14:paraId="517A65F3" w14:textId="77777777" w:rsidR="00E24772" w:rsidRPr="00C70AA9" w:rsidRDefault="00E24772" w:rsidP="00FE514D">
      <w:pPr>
        <w:ind w:firstLine="720"/>
        <w:jc w:val="both"/>
        <w:rPr>
          <w:rFonts w:ascii="Times New Roman" w:hAnsi="Times New Roman"/>
          <w:sz w:val="24"/>
          <w:szCs w:val="24"/>
          <w:lang w:val="ru-RU"/>
        </w:rPr>
      </w:pPr>
    </w:p>
    <w:p w14:paraId="5FA5FE7B" w14:textId="77777777" w:rsidR="00E24772" w:rsidRPr="006A4C31" w:rsidRDefault="00E24772" w:rsidP="00A27A15">
      <w:pPr>
        <w:ind w:firstLine="720"/>
        <w:jc w:val="center"/>
        <w:rPr>
          <w:rFonts w:ascii="Times New Roman" w:hAnsi="Times New Roman"/>
          <w:b/>
          <w:sz w:val="24"/>
          <w:szCs w:val="24"/>
          <w:lang w:val="ru-RU"/>
        </w:rPr>
      </w:pPr>
      <w:r w:rsidRPr="006A4C31">
        <w:rPr>
          <w:rFonts w:ascii="Times New Roman" w:hAnsi="Times New Roman"/>
          <w:b/>
          <w:sz w:val="24"/>
          <w:szCs w:val="24"/>
          <w:lang w:val="ru-RU"/>
        </w:rPr>
        <w:t>8. Конфиденциальность</w:t>
      </w:r>
    </w:p>
    <w:p w14:paraId="7E20A167" w14:textId="77777777" w:rsidR="00E24772" w:rsidRPr="00C70AA9" w:rsidRDefault="00E24772" w:rsidP="00FE514D">
      <w:pPr>
        <w:ind w:firstLine="720"/>
        <w:jc w:val="both"/>
        <w:rPr>
          <w:rFonts w:ascii="Times New Roman" w:hAnsi="Times New Roman"/>
          <w:sz w:val="24"/>
          <w:szCs w:val="24"/>
          <w:lang w:val="ru-RU"/>
        </w:rPr>
      </w:pPr>
    </w:p>
    <w:p w14:paraId="44DCDBC3" w14:textId="77777777" w:rsidR="00E24772" w:rsidRPr="00C70AA9" w:rsidRDefault="00E24772" w:rsidP="00FE514D">
      <w:pPr>
        <w:pStyle w:val="a5"/>
        <w:numPr>
          <w:ilvl w:val="1"/>
          <w:numId w:val="8"/>
        </w:numPr>
        <w:tabs>
          <w:tab w:val="left" w:pos="662"/>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Исполнитель обязан соблюдать требования об обеспечении конфиденциальности информации, составляющей аудиторскую тайну, согласно требованиям Федерального закона от 30 декабря 2008 г. № 307-ФЗ «Об аудиторской деятельности», в том числе после завершения аудита. За несоблюдение конфиденциальности коммерческой информации Заказчика Исполнитель несет ответственность в соответствии с законодательством Российской Федерации.</w:t>
      </w:r>
    </w:p>
    <w:p w14:paraId="67E79EAE" w14:textId="77777777" w:rsidR="00E24772" w:rsidRPr="00C70AA9" w:rsidRDefault="00E24772" w:rsidP="00FE514D">
      <w:pPr>
        <w:pStyle w:val="a5"/>
        <w:numPr>
          <w:ilvl w:val="1"/>
          <w:numId w:val="8"/>
        </w:numPr>
        <w:tabs>
          <w:tab w:val="left" w:pos="533"/>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w:t>
      </w:r>
      <w:proofErr w:type="gramStart"/>
      <w:r w:rsidRPr="00C70AA9">
        <w:rPr>
          <w:rFonts w:ascii="Times New Roman" w:hAnsi="Times New Roman"/>
          <w:sz w:val="24"/>
          <w:szCs w:val="24"/>
          <w:lang w:val="ru-RU"/>
        </w:rPr>
        <w:t>Ни одна из Сторон по настоящему договору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предоставлена одной из Сторон в связи с оказанием услуг по настоящему договору, либо стала известна одной из Сторон в силу исполнения обязательств по настоящему договору, либо была правомерно создана одной из Сторон</w:t>
      </w:r>
      <w:proofErr w:type="gramEnd"/>
      <w:r w:rsidRPr="00C70AA9">
        <w:rPr>
          <w:rFonts w:ascii="Times New Roman" w:hAnsi="Times New Roman"/>
          <w:sz w:val="24"/>
          <w:szCs w:val="24"/>
          <w:lang w:val="ru-RU"/>
        </w:rPr>
        <w:t xml:space="preserve"> в силу исполнения обязательств по настоящему договору. Для целей настоящего пункта под информацией понимается информация о Сторонах и условиях настоящего договора, о формах и методах выполнения Сторонами своих обязательств по настоящему договору, об отношениях Сторон в ходе выполнения обязательств по настоящему договору, а также информация о состоянии финансово-хозяйственной деятельности или имущества любой из Сторон.</w:t>
      </w:r>
    </w:p>
    <w:p w14:paraId="3BBF670E" w14:textId="77777777" w:rsidR="00E24772" w:rsidRPr="00C70AA9" w:rsidRDefault="00E24772" w:rsidP="00FE514D">
      <w:pPr>
        <w:pStyle w:val="a5"/>
        <w:numPr>
          <w:ilvl w:val="1"/>
          <w:numId w:val="8"/>
        </w:numPr>
        <w:tabs>
          <w:tab w:val="left" w:pos="831"/>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Принятые Заказчиком и Исполнителем обязательства по соблюдению конфиденциальности или неиспользованию информации, полученной в ходе оказания услуг по настоящему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38E168DE" w14:textId="77777777" w:rsidR="00E24772" w:rsidRPr="00C70AA9" w:rsidRDefault="00E24772" w:rsidP="00FE514D">
      <w:pPr>
        <w:pStyle w:val="a5"/>
        <w:numPr>
          <w:ilvl w:val="1"/>
          <w:numId w:val="8"/>
        </w:numPr>
        <w:tabs>
          <w:tab w:val="left" w:pos="621"/>
        </w:tabs>
        <w:ind w:firstLine="720"/>
        <w:jc w:val="both"/>
        <w:rPr>
          <w:rFonts w:ascii="Times New Roman" w:hAnsi="Times New Roman"/>
          <w:sz w:val="24"/>
          <w:szCs w:val="24"/>
          <w:lang w:val="ru-RU"/>
        </w:rPr>
      </w:pPr>
      <w:r w:rsidRPr="00C70AA9">
        <w:rPr>
          <w:rFonts w:ascii="Times New Roman" w:hAnsi="Times New Roman"/>
          <w:sz w:val="24"/>
          <w:szCs w:val="24"/>
          <w:lang w:val="ru-RU"/>
        </w:rPr>
        <w:t>Обязательства по обеспечению конфиденциальности информации, предусмотренные настоящим договором, не распространяются на предоставление информации государственным органам и саморегулируемым организациям аудиторов в случаях, предусмотренных законодательством Российской Федерации.</w:t>
      </w:r>
    </w:p>
    <w:p w14:paraId="3A80CBE3" w14:textId="77777777" w:rsidR="00E24772" w:rsidRPr="00C70AA9" w:rsidRDefault="00E24772" w:rsidP="006536E6">
      <w:pPr>
        <w:pStyle w:val="a5"/>
        <w:numPr>
          <w:ilvl w:val="1"/>
          <w:numId w:val="8"/>
        </w:numPr>
        <w:tabs>
          <w:tab w:val="left" w:pos="651"/>
        </w:tabs>
        <w:ind w:firstLine="720"/>
        <w:jc w:val="both"/>
        <w:rPr>
          <w:rFonts w:ascii="Times New Roman" w:hAnsi="Times New Roman"/>
          <w:sz w:val="24"/>
          <w:szCs w:val="24"/>
          <w:lang w:val="ru-RU"/>
        </w:rPr>
      </w:pPr>
      <w:r w:rsidRPr="00C70AA9">
        <w:rPr>
          <w:rFonts w:ascii="Times New Roman" w:hAnsi="Times New Roman"/>
          <w:sz w:val="24"/>
          <w:szCs w:val="24"/>
          <w:lang w:val="ru-RU"/>
        </w:rPr>
        <w:t>При раскрытии соответствующей информации в случае наличия в ней персональных данных Стороны обязуются производить обработку персональных данных в соответствии с требованиями действующего законодательства по обработке персональных данных".</w:t>
      </w:r>
    </w:p>
    <w:p w14:paraId="7A1AA8FD" w14:textId="77777777" w:rsidR="00E24772" w:rsidRPr="00C70AA9" w:rsidRDefault="00E24772" w:rsidP="001C1CEE">
      <w:pPr>
        <w:ind w:firstLine="660"/>
        <w:jc w:val="both"/>
        <w:rPr>
          <w:rFonts w:ascii="Times New Roman" w:hAnsi="Times New Roman"/>
          <w:sz w:val="24"/>
          <w:szCs w:val="24"/>
          <w:lang w:val="ru-RU"/>
        </w:rPr>
      </w:pPr>
    </w:p>
    <w:p w14:paraId="6BD1F6D5" w14:textId="77777777" w:rsidR="00E24772" w:rsidRPr="006A4C31" w:rsidRDefault="00E24772" w:rsidP="00A27A15">
      <w:pPr>
        <w:ind w:firstLine="720"/>
        <w:jc w:val="center"/>
        <w:rPr>
          <w:rFonts w:ascii="Times New Roman" w:hAnsi="Times New Roman"/>
          <w:b/>
          <w:sz w:val="24"/>
          <w:szCs w:val="24"/>
          <w:lang w:val="ru-RU"/>
        </w:rPr>
      </w:pPr>
      <w:r w:rsidRPr="006A4C31">
        <w:rPr>
          <w:rFonts w:ascii="Times New Roman" w:hAnsi="Times New Roman"/>
          <w:b/>
          <w:sz w:val="24"/>
          <w:szCs w:val="24"/>
          <w:lang w:val="ru-RU"/>
        </w:rPr>
        <w:t>9. Расторжение и прекращение договора</w:t>
      </w:r>
    </w:p>
    <w:p w14:paraId="70F72C35" w14:textId="77777777" w:rsidR="00E24772" w:rsidRPr="00C70AA9" w:rsidRDefault="00E24772" w:rsidP="00FE514D">
      <w:pPr>
        <w:ind w:firstLine="720"/>
        <w:jc w:val="both"/>
        <w:rPr>
          <w:rFonts w:ascii="Times New Roman" w:hAnsi="Times New Roman"/>
          <w:sz w:val="24"/>
          <w:szCs w:val="24"/>
          <w:lang w:val="ru-RU"/>
        </w:rPr>
      </w:pPr>
    </w:p>
    <w:p w14:paraId="5567DD92" w14:textId="77777777" w:rsidR="00E24772" w:rsidRPr="00C70AA9" w:rsidRDefault="00E24772" w:rsidP="006B76DD">
      <w:pPr>
        <w:pStyle w:val="a5"/>
        <w:numPr>
          <w:ilvl w:val="1"/>
          <w:numId w:val="7"/>
        </w:numPr>
        <w:tabs>
          <w:tab w:val="left" w:pos="525"/>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Настоящий </w:t>
      </w:r>
      <w:proofErr w:type="gramStart"/>
      <w:r w:rsidRPr="00C70AA9">
        <w:rPr>
          <w:rFonts w:ascii="Times New Roman" w:hAnsi="Times New Roman"/>
          <w:sz w:val="24"/>
          <w:szCs w:val="24"/>
          <w:lang w:val="ru-RU"/>
        </w:rPr>
        <w:t>договор</w:t>
      </w:r>
      <w:proofErr w:type="gramEnd"/>
      <w:r w:rsidRPr="00C70AA9">
        <w:rPr>
          <w:rFonts w:ascii="Times New Roman" w:hAnsi="Times New Roman"/>
          <w:sz w:val="24"/>
          <w:szCs w:val="24"/>
          <w:lang w:val="ru-RU"/>
        </w:rPr>
        <w:t xml:space="preserve"> может быть расторгнут в судебном порядке по требованию одной из Сторон при существенном нарушении настоящего договора другой Стороной и в иных случаях, предусмотренных Гражданским кодексом Российской Федерации.</w:t>
      </w:r>
    </w:p>
    <w:p w14:paraId="0CAC0EAC" w14:textId="77777777" w:rsidR="00E24772" w:rsidRPr="00C70AA9" w:rsidRDefault="00E24772" w:rsidP="00A27A15">
      <w:pPr>
        <w:pStyle w:val="a5"/>
        <w:numPr>
          <w:ilvl w:val="1"/>
          <w:numId w:val="7"/>
        </w:numPr>
        <w:tabs>
          <w:tab w:val="left" w:pos="525"/>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Заказчик вправе отказаться от исполнения настоящего договора при условии оплаты исполнителю фактически понесенных им расходов.</w:t>
      </w:r>
    </w:p>
    <w:p w14:paraId="3FBB8DCA" w14:textId="77777777" w:rsidR="00E24772" w:rsidRPr="00C70AA9" w:rsidRDefault="00E24772" w:rsidP="00A27A15">
      <w:pPr>
        <w:pStyle w:val="a5"/>
        <w:numPr>
          <w:ilvl w:val="1"/>
          <w:numId w:val="7"/>
        </w:numPr>
        <w:tabs>
          <w:tab w:val="left" w:pos="531"/>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Исполнитель вправе отказаться от исполнения обязательств по настоящему договору при условии полного возмещения Заказчику убытков.</w:t>
      </w:r>
    </w:p>
    <w:p w14:paraId="193B45CB" w14:textId="77777777" w:rsidR="00E24772" w:rsidRPr="00C70AA9" w:rsidRDefault="00E24772" w:rsidP="00A27A15">
      <w:pPr>
        <w:pStyle w:val="a5"/>
        <w:numPr>
          <w:ilvl w:val="1"/>
          <w:numId w:val="7"/>
        </w:numPr>
        <w:tabs>
          <w:tab w:val="left" w:pos="531"/>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В случае расторжения настоящего договора Исполнитель обязан вернуть предоставленные для исполнения настоящего договора документы.</w:t>
      </w:r>
    </w:p>
    <w:p w14:paraId="11F13432" w14:textId="77777777" w:rsidR="00E24772" w:rsidRPr="00C70AA9" w:rsidRDefault="00E24772" w:rsidP="00FE514D">
      <w:pPr>
        <w:ind w:firstLine="720"/>
        <w:jc w:val="both"/>
        <w:rPr>
          <w:rFonts w:ascii="Times New Roman" w:hAnsi="Times New Roman"/>
          <w:sz w:val="24"/>
          <w:szCs w:val="24"/>
          <w:lang w:val="ru-RU"/>
        </w:rPr>
      </w:pPr>
    </w:p>
    <w:p w14:paraId="6D6C2586" w14:textId="77777777" w:rsidR="00E24772" w:rsidRPr="006A4C31" w:rsidRDefault="00E24772" w:rsidP="00A27A15">
      <w:pPr>
        <w:ind w:firstLine="720"/>
        <w:jc w:val="center"/>
        <w:rPr>
          <w:rFonts w:ascii="Times New Roman" w:hAnsi="Times New Roman"/>
          <w:b/>
          <w:sz w:val="24"/>
          <w:szCs w:val="24"/>
          <w:lang w:val="ru-RU"/>
        </w:rPr>
      </w:pPr>
      <w:r w:rsidRPr="006A4C31">
        <w:rPr>
          <w:rFonts w:ascii="Times New Roman" w:hAnsi="Times New Roman"/>
          <w:b/>
          <w:sz w:val="24"/>
          <w:szCs w:val="24"/>
          <w:lang w:val="ru-RU"/>
        </w:rPr>
        <w:t>10. Третьи лица</w:t>
      </w:r>
    </w:p>
    <w:p w14:paraId="68E86AD5" w14:textId="77777777" w:rsidR="00E24772" w:rsidRPr="00C70AA9" w:rsidRDefault="00E24772" w:rsidP="00FE514D">
      <w:pPr>
        <w:ind w:firstLine="720"/>
        <w:jc w:val="both"/>
        <w:rPr>
          <w:rFonts w:ascii="Times New Roman" w:hAnsi="Times New Roman"/>
          <w:sz w:val="24"/>
          <w:szCs w:val="24"/>
          <w:lang w:val="ru-RU"/>
        </w:rPr>
      </w:pPr>
    </w:p>
    <w:p w14:paraId="37574F9C" w14:textId="77777777" w:rsidR="00E24772" w:rsidRPr="00C70AA9" w:rsidRDefault="00E24772" w:rsidP="00FE514D">
      <w:pPr>
        <w:pStyle w:val="a5"/>
        <w:numPr>
          <w:ilvl w:val="1"/>
          <w:numId w:val="5"/>
        </w:numPr>
        <w:tabs>
          <w:tab w:val="left" w:pos="666"/>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Настоящий договор не создает и не ведет к возникновению, равно как и не имеет цели создать или привести к возникновению, каких-либо прав у третьих лиц.</w:t>
      </w:r>
    </w:p>
    <w:p w14:paraId="2B95F288" w14:textId="77777777" w:rsidR="00E24772" w:rsidRPr="00C70AA9" w:rsidRDefault="00E24772" w:rsidP="00FE514D">
      <w:pPr>
        <w:pStyle w:val="a5"/>
        <w:numPr>
          <w:ilvl w:val="1"/>
          <w:numId w:val="5"/>
        </w:numPr>
        <w:tabs>
          <w:tab w:val="left" w:pos="662"/>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Услуги, оказываемые Исполнителем, предназначены исключительно для </w:t>
      </w:r>
      <w:r w:rsidRPr="00C70AA9">
        <w:rPr>
          <w:rFonts w:ascii="Times New Roman" w:hAnsi="Times New Roman"/>
          <w:sz w:val="24"/>
          <w:szCs w:val="24"/>
          <w:lang w:val="ru-RU"/>
        </w:rPr>
        <w:lastRenderedPageBreak/>
        <w:t>Заказчика и не предназначены для использования в интересах третьей стороны. Ни одна из Сторон настоящего договора не вправе передавать или каким-либо иным образом уступать свои права по настоящему договору третьим лицам без письменного согласия на это второй Стороны договора.</w:t>
      </w:r>
    </w:p>
    <w:p w14:paraId="32862399" w14:textId="6946D870" w:rsidR="00E24772" w:rsidRPr="00802866" w:rsidRDefault="00E24772" w:rsidP="00FE514D">
      <w:pPr>
        <w:pStyle w:val="a5"/>
        <w:numPr>
          <w:ilvl w:val="1"/>
          <w:numId w:val="5"/>
        </w:numPr>
        <w:tabs>
          <w:tab w:val="left" w:pos="658"/>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w:t>
      </w:r>
      <w:r w:rsidRPr="00802866">
        <w:rPr>
          <w:rFonts w:ascii="Times New Roman" w:hAnsi="Times New Roman"/>
          <w:sz w:val="24"/>
          <w:szCs w:val="24"/>
          <w:lang w:val="ru-RU"/>
        </w:rPr>
        <w:t xml:space="preserve">Исполнитель </w:t>
      </w:r>
      <w:r w:rsidR="00802866" w:rsidRPr="00802866">
        <w:rPr>
          <w:rFonts w:ascii="Times New Roman" w:hAnsi="Times New Roman"/>
          <w:sz w:val="24"/>
          <w:szCs w:val="24"/>
          <w:lang w:val="ru-RU"/>
        </w:rPr>
        <w:t>оказывает услуги без привлечения субподрядных организаций.</w:t>
      </w:r>
    </w:p>
    <w:p w14:paraId="5F107667" w14:textId="77777777" w:rsidR="00E24772" w:rsidRPr="00C70AA9" w:rsidRDefault="00E24772" w:rsidP="00F35290">
      <w:pPr>
        <w:tabs>
          <w:tab w:val="left" w:pos="658"/>
        </w:tabs>
        <w:jc w:val="both"/>
        <w:rPr>
          <w:rFonts w:ascii="Times New Roman" w:hAnsi="Times New Roman"/>
          <w:sz w:val="24"/>
          <w:szCs w:val="24"/>
          <w:lang w:val="ru-RU"/>
        </w:rPr>
      </w:pPr>
    </w:p>
    <w:p w14:paraId="159B34BF" w14:textId="77777777" w:rsidR="00E24772" w:rsidRPr="006A4C31" w:rsidRDefault="00E24772" w:rsidP="00A27A15">
      <w:pPr>
        <w:ind w:firstLine="720"/>
        <w:jc w:val="center"/>
        <w:rPr>
          <w:rFonts w:ascii="Times New Roman" w:hAnsi="Times New Roman"/>
          <w:b/>
          <w:sz w:val="24"/>
          <w:szCs w:val="24"/>
          <w:lang w:val="ru-RU"/>
        </w:rPr>
      </w:pPr>
      <w:r w:rsidRPr="006A4C31">
        <w:rPr>
          <w:rFonts w:ascii="Times New Roman" w:hAnsi="Times New Roman"/>
          <w:b/>
          <w:sz w:val="24"/>
          <w:szCs w:val="24"/>
          <w:lang w:val="ru-RU"/>
        </w:rPr>
        <w:t xml:space="preserve">11. Обстоятельства, </w:t>
      </w:r>
      <w:r w:rsidR="006A4C31">
        <w:rPr>
          <w:rFonts w:ascii="Times New Roman" w:hAnsi="Times New Roman"/>
          <w:b/>
          <w:sz w:val="24"/>
          <w:szCs w:val="24"/>
          <w:lang w:val="ru-RU"/>
        </w:rPr>
        <w:t>не</w:t>
      </w:r>
      <w:r w:rsidRPr="006A4C31">
        <w:rPr>
          <w:rFonts w:ascii="Times New Roman" w:hAnsi="Times New Roman"/>
          <w:b/>
          <w:sz w:val="24"/>
          <w:szCs w:val="24"/>
          <w:lang w:val="ru-RU"/>
        </w:rPr>
        <w:t>зависящие от воли Сторон</w:t>
      </w:r>
    </w:p>
    <w:p w14:paraId="7E43495E" w14:textId="77777777" w:rsidR="00E24772" w:rsidRPr="00C70AA9" w:rsidRDefault="00E24772" w:rsidP="00FE514D">
      <w:pPr>
        <w:ind w:firstLine="720"/>
        <w:jc w:val="both"/>
        <w:rPr>
          <w:rFonts w:ascii="Times New Roman" w:hAnsi="Times New Roman"/>
          <w:sz w:val="24"/>
          <w:szCs w:val="24"/>
          <w:lang w:val="ru-RU"/>
        </w:rPr>
      </w:pPr>
    </w:p>
    <w:p w14:paraId="76628E03" w14:textId="77777777" w:rsidR="00E24772" w:rsidRPr="00C70AA9" w:rsidRDefault="00E24772" w:rsidP="00FE514D">
      <w:pPr>
        <w:pStyle w:val="a5"/>
        <w:numPr>
          <w:ilvl w:val="1"/>
          <w:numId w:val="4"/>
        </w:numPr>
        <w:tabs>
          <w:tab w:val="left" w:pos="688"/>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Сторона, не исполнившая или ненадлежащим образом исполнившая обязательства по настоящему договору, не несет ответственности, если докажет, что надлежащее исполнение оказалось невозможным вследствие возникновения обстоятельств непреодолимой силы (форс-мажор).</w:t>
      </w:r>
    </w:p>
    <w:p w14:paraId="3DEEF476" w14:textId="77777777" w:rsidR="00E24772" w:rsidRPr="00C70AA9" w:rsidRDefault="00E24772" w:rsidP="00A80DB8">
      <w:pPr>
        <w:pStyle w:val="a5"/>
        <w:numPr>
          <w:ilvl w:val="1"/>
          <w:numId w:val="4"/>
        </w:numPr>
        <w:tabs>
          <w:tab w:val="left" w:pos="717"/>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w:t>
      </w:r>
      <w:proofErr w:type="gramStart"/>
      <w:r w:rsidRPr="00C70AA9">
        <w:rPr>
          <w:rFonts w:ascii="Times New Roman" w:hAnsi="Times New Roman"/>
          <w:sz w:val="24"/>
          <w:szCs w:val="24"/>
          <w:lang w:val="ru-RU"/>
        </w:rPr>
        <w:t>Под обстоятельствами непреодолимой силы (форс-мажор) подразумеваются: войны, наводнения,</w:t>
      </w:r>
      <w:r w:rsidR="00FD17F0" w:rsidRPr="00C70AA9">
        <w:rPr>
          <w:rFonts w:ascii="Times New Roman" w:hAnsi="Times New Roman"/>
          <w:sz w:val="24"/>
          <w:szCs w:val="24"/>
          <w:lang w:val="ru-RU"/>
        </w:rPr>
        <w:t xml:space="preserve"> </w:t>
      </w:r>
      <w:r w:rsidRPr="00C70AA9">
        <w:rPr>
          <w:rFonts w:ascii="Times New Roman" w:hAnsi="Times New Roman"/>
          <w:sz w:val="24"/>
          <w:szCs w:val="24"/>
          <w:lang w:val="ru-RU"/>
        </w:rPr>
        <w:t>пожары,</w:t>
      </w:r>
      <w:r w:rsidR="00CC7E08" w:rsidRPr="00C70AA9">
        <w:rPr>
          <w:rFonts w:ascii="Times New Roman" w:hAnsi="Times New Roman"/>
          <w:sz w:val="24"/>
          <w:szCs w:val="24"/>
          <w:lang w:val="ru-RU"/>
        </w:rPr>
        <w:t xml:space="preserve"> </w:t>
      </w:r>
      <w:r w:rsidRPr="00C70AA9">
        <w:rPr>
          <w:rFonts w:ascii="Times New Roman" w:hAnsi="Times New Roman"/>
          <w:sz w:val="24"/>
          <w:szCs w:val="24"/>
          <w:lang w:val="ru-RU"/>
        </w:rPr>
        <w:t>землетрясения</w:t>
      </w:r>
      <w:r w:rsidR="000F77D0" w:rsidRPr="00C70AA9">
        <w:rPr>
          <w:rFonts w:ascii="Times New Roman" w:hAnsi="Times New Roman"/>
          <w:sz w:val="24"/>
          <w:szCs w:val="24"/>
          <w:lang w:val="ru-RU"/>
        </w:rPr>
        <w:t xml:space="preserve"> </w:t>
      </w:r>
      <w:r w:rsidRPr="00C70AA9">
        <w:rPr>
          <w:rFonts w:ascii="Times New Roman" w:hAnsi="Times New Roman"/>
          <w:sz w:val="24"/>
          <w:szCs w:val="24"/>
          <w:lang w:val="ru-RU"/>
        </w:rPr>
        <w:t>и</w:t>
      </w:r>
      <w:r w:rsidR="000F77D0" w:rsidRPr="00C70AA9">
        <w:rPr>
          <w:rFonts w:ascii="Times New Roman" w:hAnsi="Times New Roman"/>
          <w:sz w:val="24"/>
          <w:szCs w:val="24"/>
          <w:lang w:val="ru-RU"/>
        </w:rPr>
        <w:t xml:space="preserve"> </w:t>
      </w:r>
      <w:r w:rsidRPr="00C70AA9">
        <w:rPr>
          <w:rFonts w:ascii="Times New Roman" w:hAnsi="Times New Roman"/>
          <w:sz w:val="24"/>
          <w:szCs w:val="24"/>
          <w:lang w:val="ru-RU"/>
        </w:rPr>
        <w:t>прочие</w:t>
      </w:r>
      <w:r w:rsidR="000F77D0" w:rsidRPr="00C70AA9">
        <w:rPr>
          <w:rFonts w:ascii="Times New Roman" w:hAnsi="Times New Roman"/>
          <w:sz w:val="24"/>
          <w:szCs w:val="24"/>
          <w:lang w:val="ru-RU"/>
        </w:rPr>
        <w:t xml:space="preserve"> </w:t>
      </w:r>
      <w:r w:rsidRPr="00C70AA9">
        <w:rPr>
          <w:rFonts w:ascii="Times New Roman" w:hAnsi="Times New Roman"/>
          <w:sz w:val="24"/>
          <w:szCs w:val="24"/>
          <w:lang w:val="ru-RU"/>
        </w:rPr>
        <w:t>стихийные</w:t>
      </w:r>
      <w:r w:rsidR="000F77D0" w:rsidRPr="00C70AA9">
        <w:rPr>
          <w:rFonts w:ascii="Times New Roman" w:hAnsi="Times New Roman"/>
          <w:sz w:val="24"/>
          <w:szCs w:val="24"/>
          <w:lang w:val="ru-RU"/>
        </w:rPr>
        <w:t xml:space="preserve"> </w:t>
      </w:r>
      <w:r w:rsidRPr="00C70AA9">
        <w:rPr>
          <w:rFonts w:ascii="Times New Roman" w:hAnsi="Times New Roman"/>
          <w:sz w:val="24"/>
          <w:szCs w:val="24"/>
          <w:lang w:val="ru-RU"/>
        </w:rPr>
        <w:t>бедствия,</w:t>
      </w:r>
      <w:r w:rsidR="00CC7E08" w:rsidRPr="00C70AA9">
        <w:rPr>
          <w:rFonts w:ascii="Times New Roman" w:hAnsi="Times New Roman"/>
          <w:sz w:val="24"/>
          <w:szCs w:val="24"/>
          <w:lang w:val="ru-RU"/>
        </w:rPr>
        <w:t xml:space="preserve"> </w:t>
      </w:r>
      <w:r w:rsidRPr="00C70AA9">
        <w:rPr>
          <w:rFonts w:ascii="Times New Roman" w:hAnsi="Times New Roman"/>
          <w:sz w:val="24"/>
          <w:szCs w:val="24"/>
          <w:lang w:val="ru-RU"/>
        </w:rPr>
        <w:t>забастовки,</w:t>
      </w:r>
      <w:r w:rsidR="00CC7E08" w:rsidRPr="00C70AA9">
        <w:rPr>
          <w:rFonts w:ascii="Times New Roman" w:hAnsi="Times New Roman"/>
          <w:sz w:val="24"/>
          <w:szCs w:val="24"/>
          <w:lang w:val="ru-RU"/>
        </w:rPr>
        <w:t xml:space="preserve"> </w:t>
      </w:r>
      <w:r w:rsidRPr="00C70AA9">
        <w:rPr>
          <w:rFonts w:ascii="Times New Roman" w:hAnsi="Times New Roman"/>
          <w:sz w:val="24"/>
          <w:szCs w:val="24"/>
          <w:lang w:val="ru-RU"/>
        </w:rPr>
        <w:t>изменения</w:t>
      </w:r>
      <w:r w:rsidR="000F77D0" w:rsidRPr="00C70AA9">
        <w:rPr>
          <w:rFonts w:ascii="Times New Roman" w:hAnsi="Times New Roman"/>
          <w:sz w:val="24"/>
          <w:szCs w:val="24"/>
          <w:lang w:val="ru-RU"/>
        </w:rPr>
        <w:t xml:space="preserve"> </w:t>
      </w:r>
      <w:r w:rsidRPr="00C70AA9">
        <w:rPr>
          <w:rFonts w:ascii="Times New Roman" w:hAnsi="Times New Roman"/>
          <w:sz w:val="24"/>
          <w:szCs w:val="24"/>
          <w:lang w:val="ru-RU"/>
        </w:rPr>
        <w:t>действующего законодательства или любые другие обстоятельства, на которые затронутая ими Сторона не может реально воздействовать и которые она не могла разумно предвидеть, и при этом они не позволяют исполнить обязательства по настоящему договору, и возникновение которых не явилось прямым или косвенным результатом действия или</w:t>
      </w:r>
      <w:proofErr w:type="gramEnd"/>
      <w:r w:rsidRPr="00C70AA9">
        <w:rPr>
          <w:rFonts w:ascii="Times New Roman" w:hAnsi="Times New Roman"/>
          <w:sz w:val="24"/>
          <w:szCs w:val="24"/>
          <w:lang w:val="ru-RU"/>
        </w:rPr>
        <w:t xml:space="preserve"> бездействия одной из Сторон.</w:t>
      </w:r>
    </w:p>
    <w:p w14:paraId="132537F3" w14:textId="77777777" w:rsidR="00E24772" w:rsidRPr="00C70AA9" w:rsidRDefault="00E24772" w:rsidP="00FE514D">
      <w:pPr>
        <w:pStyle w:val="a5"/>
        <w:numPr>
          <w:ilvl w:val="1"/>
          <w:numId w:val="4"/>
        </w:numPr>
        <w:tabs>
          <w:tab w:val="left" w:pos="657"/>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Сторона, не исполняющая обязательства по настоящему договору в силу возникновения обстоятельств непреодолимой силы, обязана в течение 5 </w:t>
      </w:r>
      <w:r w:rsidR="00FD17F0" w:rsidRPr="00C70AA9">
        <w:rPr>
          <w:rFonts w:ascii="Times New Roman" w:hAnsi="Times New Roman"/>
          <w:sz w:val="24"/>
          <w:szCs w:val="24"/>
          <w:lang w:val="ru-RU"/>
        </w:rPr>
        <w:t xml:space="preserve">(пяти) </w:t>
      </w:r>
      <w:r w:rsidRPr="00C70AA9">
        <w:rPr>
          <w:rFonts w:ascii="Times New Roman" w:hAnsi="Times New Roman"/>
          <w:sz w:val="24"/>
          <w:szCs w:val="24"/>
          <w:lang w:val="ru-RU"/>
        </w:rPr>
        <w:t>рабочих дней с момента наступления подобных обстоятельств, проинформировать об этом другую Сторону в письменной форме. Такая информация должна содержать данные о характере обстоятельств непреодолимой силы, а также, по возможности, оценку их влияния на исполнение и возможный срок исполнения обязательств.</w:t>
      </w:r>
    </w:p>
    <w:p w14:paraId="15E01A08" w14:textId="77777777" w:rsidR="00E24772" w:rsidRPr="00C70AA9" w:rsidRDefault="00E24772" w:rsidP="00FE514D">
      <w:pPr>
        <w:pStyle w:val="a5"/>
        <w:numPr>
          <w:ilvl w:val="1"/>
          <w:numId w:val="4"/>
        </w:numPr>
        <w:tabs>
          <w:tab w:val="left" w:pos="735"/>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 в который предполагается исполнить обязательства по настоящему договору.</w:t>
      </w:r>
    </w:p>
    <w:p w14:paraId="51535396" w14:textId="77777777" w:rsidR="00E24772" w:rsidRPr="00C70AA9" w:rsidRDefault="00E24772" w:rsidP="00FE514D">
      <w:pPr>
        <w:pStyle w:val="a5"/>
        <w:numPr>
          <w:ilvl w:val="1"/>
          <w:numId w:val="4"/>
        </w:numPr>
        <w:tabs>
          <w:tab w:val="left" w:pos="792"/>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 последствий.</w:t>
      </w:r>
    </w:p>
    <w:p w14:paraId="04BA818E" w14:textId="77777777" w:rsidR="00E24772" w:rsidRPr="00C70AA9" w:rsidRDefault="00E24772" w:rsidP="00FE514D">
      <w:pPr>
        <w:pStyle w:val="a5"/>
        <w:numPr>
          <w:ilvl w:val="1"/>
          <w:numId w:val="4"/>
        </w:numPr>
        <w:tabs>
          <w:tab w:val="left" w:pos="660"/>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w:t>
      </w:r>
      <w:proofErr w:type="gramStart"/>
      <w:r w:rsidRPr="00C70AA9">
        <w:rPr>
          <w:rFonts w:ascii="Times New Roman" w:hAnsi="Times New Roman"/>
          <w:sz w:val="24"/>
          <w:szCs w:val="24"/>
          <w:lang w:val="ru-RU"/>
        </w:rPr>
        <w:t xml:space="preserve">В том случае, если обстоятельства непреодолимой силы препятствуют одной из Сторон выполнить ее обязательства в течение срока, превышающего 3 </w:t>
      </w:r>
      <w:r w:rsidR="000F77D0" w:rsidRPr="00C70AA9">
        <w:rPr>
          <w:rFonts w:ascii="Times New Roman" w:hAnsi="Times New Roman"/>
          <w:sz w:val="24"/>
          <w:szCs w:val="24"/>
          <w:lang w:val="ru-RU"/>
        </w:rPr>
        <w:t xml:space="preserve">(три) </w:t>
      </w:r>
      <w:r w:rsidRPr="00C70AA9">
        <w:rPr>
          <w:rFonts w:ascii="Times New Roman" w:hAnsi="Times New Roman"/>
          <w:sz w:val="24"/>
          <w:szCs w:val="24"/>
          <w:lang w:val="ru-RU"/>
        </w:rPr>
        <w:t xml:space="preserve">месяца, или если после их наступления выяснится, что они будут длиться более 3 </w:t>
      </w:r>
      <w:r w:rsidR="000F77D0" w:rsidRPr="00C70AA9">
        <w:rPr>
          <w:rFonts w:ascii="Times New Roman" w:hAnsi="Times New Roman"/>
          <w:sz w:val="24"/>
          <w:szCs w:val="24"/>
          <w:lang w:val="ru-RU"/>
        </w:rPr>
        <w:t xml:space="preserve">(трех) </w:t>
      </w:r>
      <w:r w:rsidRPr="00C70AA9">
        <w:rPr>
          <w:rFonts w:ascii="Times New Roman" w:hAnsi="Times New Roman"/>
          <w:sz w:val="24"/>
          <w:szCs w:val="24"/>
          <w:lang w:val="ru-RU"/>
        </w:rPr>
        <w:t>месяцев,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договору или прекращения</w:t>
      </w:r>
      <w:proofErr w:type="gramEnd"/>
      <w:r w:rsidRPr="00C70AA9">
        <w:rPr>
          <w:rFonts w:ascii="Times New Roman" w:hAnsi="Times New Roman"/>
          <w:sz w:val="24"/>
          <w:szCs w:val="24"/>
          <w:lang w:val="ru-RU"/>
        </w:rPr>
        <w:t xml:space="preserve"> его действия.</w:t>
      </w:r>
    </w:p>
    <w:p w14:paraId="0208D2D2" w14:textId="77777777" w:rsidR="00E24772" w:rsidRPr="00C70AA9" w:rsidRDefault="00E24772" w:rsidP="00FE514D">
      <w:pPr>
        <w:ind w:firstLine="720"/>
        <w:jc w:val="both"/>
        <w:rPr>
          <w:rFonts w:ascii="Times New Roman" w:hAnsi="Times New Roman"/>
          <w:sz w:val="24"/>
          <w:szCs w:val="24"/>
          <w:lang w:val="ru-RU"/>
        </w:rPr>
      </w:pPr>
    </w:p>
    <w:p w14:paraId="278C788A" w14:textId="77777777" w:rsidR="00E24772" w:rsidRPr="006A4C31" w:rsidRDefault="00E24772" w:rsidP="00A27A15">
      <w:pPr>
        <w:ind w:firstLine="720"/>
        <w:jc w:val="center"/>
        <w:rPr>
          <w:rFonts w:ascii="Times New Roman" w:hAnsi="Times New Roman"/>
          <w:b/>
          <w:sz w:val="24"/>
          <w:szCs w:val="24"/>
          <w:lang w:val="ru-RU"/>
        </w:rPr>
      </w:pPr>
      <w:r w:rsidRPr="006A4C31">
        <w:rPr>
          <w:rFonts w:ascii="Times New Roman" w:hAnsi="Times New Roman"/>
          <w:b/>
          <w:sz w:val="24"/>
          <w:szCs w:val="24"/>
          <w:lang w:val="ru-RU"/>
        </w:rPr>
        <w:t>12. Прочие положения</w:t>
      </w:r>
    </w:p>
    <w:p w14:paraId="52F90D17" w14:textId="77777777" w:rsidR="00E24772" w:rsidRPr="00C70AA9" w:rsidRDefault="00E24772" w:rsidP="00FE514D">
      <w:pPr>
        <w:ind w:firstLine="720"/>
        <w:jc w:val="both"/>
        <w:rPr>
          <w:rFonts w:ascii="Times New Roman" w:hAnsi="Times New Roman"/>
          <w:sz w:val="24"/>
          <w:szCs w:val="24"/>
          <w:lang w:val="ru-RU"/>
        </w:rPr>
      </w:pPr>
    </w:p>
    <w:p w14:paraId="37781CB9" w14:textId="77777777" w:rsidR="00E24772" w:rsidRPr="00C70AA9" w:rsidRDefault="00E24772" w:rsidP="00FE514D">
      <w:pPr>
        <w:pStyle w:val="a5"/>
        <w:numPr>
          <w:ilvl w:val="1"/>
          <w:numId w:val="3"/>
        </w:numPr>
        <w:tabs>
          <w:tab w:val="left" w:pos="741"/>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Заказчик обязуется не ссылаться на </w:t>
      </w:r>
      <w:proofErr w:type="gramStart"/>
      <w:r w:rsidRPr="00C70AA9">
        <w:rPr>
          <w:rFonts w:ascii="Times New Roman" w:hAnsi="Times New Roman"/>
          <w:sz w:val="24"/>
          <w:szCs w:val="24"/>
          <w:lang w:val="ru-RU"/>
        </w:rPr>
        <w:t>Исполнителя</w:t>
      </w:r>
      <w:proofErr w:type="gramEnd"/>
      <w:r w:rsidRPr="00C70AA9">
        <w:rPr>
          <w:rFonts w:ascii="Times New Roman" w:hAnsi="Times New Roman"/>
          <w:sz w:val="24"/>
          <w:szCs w:val="24"/>
          <w:lang w:val="ru-RU"/>
        </w:rPr>
        <w:t xml:space="preserve"> ни в </w:t>
      </w:r>
      <w:proofErr w:type="gramStart"/>
      <w:r w:rsidRPr="00C70AA9">
        <w:rPr>
          <w:rFonts w:ascii="Times New Roman" w:hAnsi="Times New Roman"/>
          <w:sz w:val="24"/>
          <w:szCs w:val="24"/>
          <w:lang w:val="ru-RU"/>
        </w:rPr>
        <w:t>каких</w:t>
      </w:r>
      <w:proofErr w:type="gramEnd"/>
      <w:r w:rsidRPr="00C70AA9">
        <w:rPr>
          <w:rFonts w:ascii="Times New Roman" w:hAnsi="Times New Roman"/>
          <w:sz w:val="24"/>
          <w:szCs w:val="24"/>
          <w:lang w:val="ru-RU"/>
        </w:rPr>
        <w:t xml:space="preserve"> материалах, кроме бухгалтерской (финансовой) отчетности Заказчика (аудит которой провел Исполнитель), без предварительного письменного согласия Исполнителя.</w:t>
      </w:r>
    </w:p>
    <w:p w14:paraId="15F2B83B" w14:textId="77777777" w:rsidR="00E24772" w:rsidRPr="00C70AA9" w:rsidRDefault="00E24772" w:rsidP="00FE514D">
      <w:pPr>
        <w:pStyle w:val="a5"/>
        <w:numPr>
          <w:ilvl w:val="1"/>
          <w:numId w:val="3"/>
        </w:numPr>
        <w:tabs>
          <w:tab w:val="left" w:pos="934"/>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w:t>
      </w:r>
      <w:proofErr w:type="gramStart"/>
      <w:r w:rsidRPr="00C70AA9">
        <w:rPr>
          <w:rFonts w:ascii="Times New Roman" w:hAnsi="Times New Roman"/>
          <w:sz w:val="24"/>
          <w:szCs w:val="24"/>
          <w:lang w:val="ru-RU"/>
        </w:rPr>
        <w:t>Окончательным вариантом проаудированной Исполнителем бухгалтерской (финансовой) отчетности будет та бухгалтерская (финансовая) отчетность, к которой относится аудиторское заключение Исполнителя с оригиналом собственноручной подписи уполномоченного представителя Исполнителя, и Исполнитель не будет нести ответственности или обязательств за ошибки или неточности, которые могут возникнуть при воспроизведении указанной бухгалтерской (финансовой) отчетности в любой форме или на любом носителе.</w:t>
      </w:r>
      <w:proofErr w:type="gramEnd"/>
    </w:p>
    <w:p w14:paraId="1B926CCD" w14:textId="77777777" w:rsidR="00E24772" w:rsidRPr="00C70AA9" w:rsidRDefault="00E24772" w:rsidP="00E6553C">
      <w:pPr>
        <w:pStyle w:val="a5"/>
        <w:numPr>
          <w:ilvl w:val="1"/>
          <w:numId w:val="3"/>
        </w:numPr>
        <w:tabs>
          <w:tab w:val="left" w:pos="700"/>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Заказчик обязуется не опубликовывать и не распространять указанный документ, включающий проаудированную Исполнителем бухгалтерскую (финансовую) отчетность Заказчика и выданное по ней аудиторское заключение, без предварительного </w:t>
      </w:r>
      <w:r w:rsidRPr="00C70AA9">
        <w:rPr>
          <w:rFonts w:ascii="Times New Roman" w:hAnsi="Times New Roman"/>
          <w:sz w:val="24"/>
          <w:szCs w:val="24"/>
          <w:lang w:val="ru-RU"/>
        </w:rPr>
        <w:lastRenderedPageBreak/>
        <w:t xml:space="preserve">письменного согласия Исполнителя, а Исполнитель обязуется исключить необоснованные задержки или необоснованный отказ от предоставления такого согласия. </w:t>
      </w:r>
      <w:proofErr w:type="gramStart"/>
      <w:r w:rsidRPr="00C70AA9">
        <w:rPr>
          <w:rFonts w:ascii="Times New Roman" w:hAnsi="Times New Roman"/>
          <w:sz w:val="24"/>
          <w:szCs w:val="24"/>
          <w:lang w:val="ru-RU"/>
        </w:rPr>
        <w:t>Исполнитель имеет право не давать своего согласия на опубликование и/или распространение в том случае, если проаудированная Исполнителем бухгалтерская (финансовая) отчетность Заказчика и выданное по ней аудиторское заключение будут публиковаться или распространяться ненадлежащим образом, или если прочая информация в ук</w:t>
      </w:r>
      <w:r w:rsidR="00E6553C" w:rsidRPr="00C70AA9">
        <w:rPr>
          <w:rFonts w:ascii="Times New Roman" w:hAnsi="Times New Roman"/>
          <w:sz w:val="24"/>
          <w:szCs w:val="24"/>
          <w:lang w:val="ru-RU"/>
        </w:rPr>
        <w:t>азанном документе Заказчика, по р</w:t>
      </w:r>
      <w:r w:rsidRPr="00C70AA9">
        <w:rPr>
          <w:rFonts w:ascii="Times New Roman" w:hAnsi="Times New Roman"/>
          <w:sz w:val="24"/>
          <w:szCs w:val="24"/>
          <w:lang w:val="ru-RU"/>
        </w:rPr>
        <w:t>езультатам</w:t>
      </w:r>
      <w:r w:rsidR="00E6553C" w:rsidRPr="00C70AA9">
        <w:rPr>
          <w:rFonts w:ascii="Times New Roman" w:hAnsi="Times New Roman"/>
          <w:sz w:val="24"/>
          <w:szCs w:val="24"/>
          <w:lang w:val="ru-RU"/>
        </w:rPr>
        <w:t xml:space="preserve"> </w:t>
      </w:r>
      <w:r w:rsidRPr="00C70AA9">
        <w:rPr>
          <w:rFonts w:ascii="Times New Roman" w:hAnsi="Times New Roman"/>
          <w:sz w:val="24"/>
          <w:szCs w:val="24"/>
          <w:lang w:val="ru-RU"/>
        </w:rPr>
        <w:t>ознакомления</w:t>
      </w:r>
      <w:r w:rsidR="00E6553C" w:rsidRPr="00C70AA9">
        <w:rPr>
          <w:rFonts w:ascii="Times New Roman" w:hAnsi="Times New Roman"/>
          <w:sz w:val="24"/>
          <w:szCs w:val="24"/>
          <w:lang w:val="ru-RU"/>
        </w:rPr>
        <w:t xml:space="preserve"> </w:t>
      </w:r>
      <w:r w:rsidRPr="00C70AA9">
        <w:rPr>
          <w:rFonts w:ascii="Times New Roman" w:hAnsi="Times New Roman"/>
          <w:sz w:val="24"/>
          <w:szCs w:val="24"/>
          <w:lang w:val="ru-RU"/>
        </w:rPr>
        <w:t>с</w:t>
      </w:r>
      <w:r w:rsidR="00E6553C" w:rsidRPr="00C70AA9">
        <w:rPr>
          <w:rFonts w:ascii="Times New Roman" w:hAnsi="Times New Roman"/>
          <w:sz w:val="24"/>
          <w:szCs w:val="24"/>
          <w:lang w:val="ru-RU"/>
        </w:rPr>
        <w:t xml:space="preserve"> </w:t>
      </w:r>
      <w:r w:rsidRPr="00C70AA9">
        <w:rPr>
          <w:rFonts w:ascii="Times New Roman" w:hAnsi="Times New Roman"/>
          <w:sz w:val="24"/>
          <w:szCs w:val="24"/>
          <w:lang w:val="ru-RU"/>
        </w:rPr>
        <w:t>ней</w:t>
      </w:r>
      <w:r w:rsidR="00E6553C" w:rsidRPr="00C70AA9">
        <w:rPr>
          <w:rFonts w:ascii="Times New Roman" w:hAnsi="Times New Roman"/>
          <w:sz w:val="24"/>
          <w:szCs w:val="24"/>
          <w:lang w:val="ru-RU"/>
        </w:rPr>
        <w:t xml:space="preserve"> </w:t>
      </w:r>
      <w:r w:rsidRPr="00C70AA9">
        <w:rPr>
          <w:rFonts w:ascii="Times New Roman" w:hAnsi="Times New Roman"/>
          <w:sz w:val="24"/>
          <w:szCs w:val="24"/>
          <w:lang w:val="ru-RU"/>
        </w:rPr>
        <w:t>Исполнителем,</w:t>
      </w:r>
      <w:r w:rsidR="00E6553C" w:rsidRPr="00C70AA9">
        <w:rPr>
          <w:rFonts w:ascii="Times New Roman" w:hAnsi="Times New Roman"/>
          <w:sz w:val="24"/>
          <w:szCs w:val="24"/>
          <w:lang w:val="ru-RU"/>
        </w:rPr>
        <w:t xml:space="preserve"> </w:t>
      </w:r>
      <w:r w:rsidRPr="00C70AA9">
        <w:rPr>
          <w:rFonts w:ascii="Times New Roman" w:hAnsi="Times New Roman"/>
          <w:sz w:val="24"/>
          <w:szCs w:val="24"/>
          <w:lang w:val="ru-RU"/>
        </w:rPr>
        <w:t>будет</w:t>
      </w:r>
      <w:r w:rsidR="00E6553C" w:rsidRPr="00C70AA9">
        <w:rPr>
          <w:rFonts w:ascii="Times New Roman" w:hAnsi="Times New Roman"/>
          <w:sz w:val="24"/>
          <w:szCs w:val="24"/>
          <w:lang w:val="ru-RU"/>
        </w:rPr>
        <w:t xml:space="preserve"> </w:t>
      </w:r>
      <w:r w:rsidRPr="00C70AA9">
        <w:rPr>
          <w:rFonts w:ascii="Times New Roman" w:hAnsi="Times New Roman"/>
          <w:sz w:val="24"/>
          <w:szCs w:val="24"/>
          <w:lang w:val="ru-RU"/>
        </w:rPr>
        <w:t>соде</w:t>
      </w:r>
      <w:r w:rsidR="00E6553C" w:rsidRPr="00C70AA9">
        <w:rPr>
          <w:rFonts w:ascii="Times New Roman" w:hAnsi="Times New Roman"/>
          <w:sz w:val="24"/>
          <w:szCs w:val="24"/>
          <w:lang w:val="ru-RU"/>
        </w:rPr>
        <w:t xml:space="preserve">ржать существенные несоответствия </w:t>
      </w:r>
      <w:r w:rsidRPr="00C70AA9">
        <w:rPr>
          <w:rFonts w:ascii="Times New Roman" w:hAnsi="Times New Roman"/>
          <w:sz w:val="24"/>
          <w:szCs w:val="24"/>
          <w:lang w:val="ru-RU"/>
        </w:rPr>
        <w:t>с проаудированной Исполнителем бухгалтерской (финансовой) отчетностью Заказчика, или</w:t>
      </w:r>
      <w:proofErr w:type="gramEnd"/>
      <w:r w:rsidRPr="00C70AA9">
        <w:rPr>
          <w:rFonts w:ascii="Times New Roman" w:hAnsi="Times New Roman"/>
          <w:sz w:val="24"/>
          <w:szCs w:val="24"/>
          <w:lang w:val="ru-RU"/>
        </w:rPr>
        <w:t xml:space="preserve"> существенные искажения фактов.</w:t>
      </w:r>
    </w:p>
    <w:p w14:paraId="43EFD462" w14:textId="77777777" w:rsidR="00E22D0C" w:rsidRDefault="00E22D0C" w:rsidP="00A27A15">
      <w:pPr>
        <w:ind w:firstLine="720"/>
        <w:jc w:val="center"/>
        <w:rPr>
          <w:rFonts w:ascii="Times New Roman" w:hAnsi="Times New Roman"/>
          <w:sz w:val="24"/>
          <w:szCs w:val="24"/>
          <w:lang w:val="ru-RU"/>
        </w:rPr>
      </w:pPr>
    </w:p>
    <w:p w14:paraId="62B38CEA" w14:textId="77777777" w:rsidR="00E24772" w:rsidRPr="006A4C31" w:rsidRDefault="00E24772" w:rsidP="00A27A15">
      <w:pPr>
        <w:ind w:firstLine="720"/>
        <w:jc w:val="center"/>
        <w:rPr>
          <w:rFonts w:ascii="Times New Roman" w:hAnsi="Times New Roman"/>
          <w:b/>
          <w:sz w:val="24"/>
          <w:szCs w:val="24"/>
          <w:lang w:val="ru-RU"/>
        </w:rPr>
      </w:pPr>
      <w:r w:rsidRPr="006A4C31">
        <w:rPr>
          <w:rFonts w:ascii="Times New Roman" w:hAnsi="Times New Roman"/>
          <w:b/>
          <w:sz w:val="24"/>
          <w:szCs w:val="24"/>
          <w:lang w:val="ru-RU"/>
        </w:rPr>
        <w:t>13. Уведомления</w:t>
      </w:r>
    </w:p>
    <w:p w14:paraId="1D31DAA1" w14:textId="77777777" w:rsidR="00E24772" w:rsidRPr="00C70AA9" w:rsidRDefault="00E24772" w:rsidP="00FE514D">
      <w:pPr>
        <w:ind w:firstLine="720"/>
        <w:jc w:val="both"/>
        <w:rPr>
          <w:rFonts w:ascii="Times New Roman" w:hAnsi="Times New Roman"/>
          <w:sz w:val="24"/>
          <w:szCs w:val="24"/>
          <w:lang w:val="ru-RU"/>
        </w:rPr>
      </w:pPr>
    </w:p>
    <w:p w14:paraId="1C9D225D" w14:textId="77777777" w:rsidR="00E24772" w:rsidRPr="00C70AA9" w:rsidRDefault="00E24772" w:rsidP="00FE514D">
      <w:pPr>
        <w:pStyle w:val="a5"/>
        <w:numPr>
          <w:ilvl w:val="1"/>
          <w:numId w:val="2"/>
        </w:numPr>
        <w:tabs>
          <w:tab w:val="left" w:pos="717"/>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Все уведомления в отношении настоящего договора,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договоре. Уведомление может быть вручено лично или направлено заказным письмом и будет считаться полученным:</w:t>
      </w:r>
    </w:p>
    <w:p w14:paraId="533C1563" w14:textId="77777777" w:rsidR="00E24772" w:rsidRPr="00C70AA9" w:rsidRDefault="00E24772" w:rsidP="00FE514D">
      <w:pPr>
        <w:pStyle w:val="a5"/>
        <w:numPr>
          <w:ilvl w:val="2"/>
          <w:numId w:val="2"/>
        </w:numPr>
        <w:tabs>
          <w:tab w:val="left" w:pos="825"/>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при вручении лично – на дату вручения;</w:t>
      </w:r>
    </w:p>
    <w:p w14:paraId="430D5B5E" w14:textId="77777777" w:rsidR="00E24772" w:rsidRPr="00C70AA9" w:rsidRDefault="00E24772" w:rsidP="00FE514D">
      <w:pPr>
        <w:pStyle w:val="a5"/>
        <w:numPr>
          <w:ilvl w:val="2"/>
          <w:numId w:val="2"/>
        </w:numPr>
        <w:tabs>
          <w:tab w:val="left" w:pos="848"/>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при отправке заказным письмом – на дату, указанную в квитанции, подтверждающей доставку соответствующего почтового отправления организацией связи.</w:t>
      </w:r>
    </w:p>
    <w:p w14:paraId="72770E45" w14:textId="77777777" w:rsidR="00E24772" w:rsidRPr="00C70AA9" w:rsidRDefault="00E24772" w:rsidP="00B104F3">
      <w:pPr>
        <w:pStyle w:val="a5"/>
        <w:numPr>
          <w:ilvl w:val="1"/>
          <w:numId w:val="2"/>
        </w:numPr>
        <w:tabs>
          <w:tab w:val="left" w:pos="717"/>
        </w:tabs>
        <w:ind w:firstLine="720"/>
        <w:jc w:val="both"/>
        <w:rPr>
          <w:rFonts w:ascii="Times New Roman" w:hAnsi="Times New Roman"/>
          <w:sz w:val="24"/>
          <w:szCs w:val="24"/>
          <w:lang w:val="ru-RU"/>
        </w:rPr>
      </w:pPr>
      <w:r w:rsidRPr="00C70AA9">
        <w:rPr>
          <w:rFonts w:ascii="Times New Roman" w:hAnsi="Times New Roman"/>
          <w:sz w:val="24"/>
          <w:szCs w:val="24"/>
          <w:lang w:val="ru-RU"/>
        </w:rPr>
        <w:t xml:space="preserve"> Стороны вправе осуществлять обмен информацией и документами, вести рабочую переписку по вопросам, связанным с исполнением настоящего договора, направлять результаты услуг, акты об оказании услуг и иные документы, касающиеся настоящего договора,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14:paraId="5C6B6733" w14:textId="77777777" w:rsidR="00E24772" w:rsidRPr="00C70AA9" w:rsidRDefault="00E24772" w:rsidP="00A27A15">
      <w:pPr>
        <w:ind w:firstLine="720"/>
        <w:jc w:val="center"/>
        <w:rPr>
          <w:rFonts w:ascii="Times New Roman" w:hAnsi="Times New Roman"/>
          <w:sz w:val="24"/>
          <w:szCs w:val="24"/>
          <w:lang w:val="ru-RU"/>
        </w:rPr>
      </w:pPr>
    </w:p>
    <w:p w14:paraId="1F62EC5E" w14:textId="77777777" w:rsidR="00E24772" w:rsidRPr="006A4C31" w:rsidRDefault="00E24772" w:rsidP="00A27A15">
      <w:pPr>
        <w:ind w:firstLine="720"/>
        <w:jc w:val="center"/>
        <w:rPr>
          <w:rFonts w:ascii="Times New Roman" w:hAnsi="Times New Roman"/>
          <w:b/>
          <w:sz w:val="24"/>
          <w:szCs w:val="24"/>
          <w:lang w:val="ru-RU"/>
        </w:rPr>
      </w:pPr>
      <w:r w:rsidRPr="006A4C31">
        <w:rPr>
          <w:rFonts w:ascii="Times New Roman" w:hAnsi="Times New Roman"/>
          <w:b/>
          <w:sz w:val="24"/>
          <w:szCs w:val="24"/>
          <w:lang w:val="ru-RU"/>
        </w:rPr>
        <w:t>14. Применимое право и порядок разрешения споров</w:t>
      </w:r>
    </w:p>
    <w:p w14:paraId="311287A6" w14:textId="77777777" w:rsidR="00E24772" w:rsidRPr="00C70AA9" w:rsidRDefault="00E24772" w:rsidP="00FE514D">
      <w:pPr>
        <w:ind w:firstLine="720"/>
        <w:jc w:val="both"/>
        <w:rPr>
          <w:rFonts w:ascii="Times New Roman" w:hAnsi="Times New Roman"/>
          <w:sz w:val="24"/>
          <w:szCs w:val="24"/>
          <w:lang w:val="ru-RU"/>
        </w:rPr>
      </w:pPr>
    </w:p>
    <w:p w14:paraId="2EEAB94E" w14:textId="77777777" w:rsidR="00E24772" w:rsidRPr="00C70AA9" w:rsidRDefault="00E24772" w:rsidP="006536E6">
      <w:pPr>
        <w:pStyle w:val="a3"/>
        <w:ind w:left="0" w:firstLine="720"/>
        <w:jc w:val="both"/>
        <w:rPr>
          <w:rFonts w:eastAsia="Calibri"/>
          <w:lang w:val="ru-RU"/>
        </w:rPr>
      </w:pPr>
      <w:r w:rsidRPr="00C70AA9">
        <w:rPr>
          <w:rFonts w:eastAsia="Calibri"/>
          <w:lang w:val="ru-RU"/>
        </w:rPr>
        <w:t>14.1</w:t>
      </w:r>
      <w:r w:rsidR="006536E6" w:rsidRPr="00C70AA9">
        <w:rPr>
          <w:rFonts w:eastAsia="Calibri"/>
          <w:lang w:val="ru-RU"/>
        </w:rPr>
        <w:t>.</w:t>
      </w:r>
      <w:r w:rsidRPr="00C70AA9">
        <w:rPr>
          <w:rFonts w:eastAsia="Calibri"/>
          <w:lang w:val="ru-RU"/>
        </w:rPr>
        <w:t xml:space="preserve"> Настоящий договор подлежит толкованию, исполнению и регулированию в соответствии с законодательством Российской Федерации.</w:t>
      </w:r>
    </w:p>
    <w:p w14:paraId="7DD3C28B" w14:textId="77777777" w:rsidR="00E24772" w:rsidRPr="00C70AA9" w:rsidRDefault="00E24772" w:rsidP="00FE514D">
      <w:pPr>
        <w:pStyle w:val="a3"/>
        <w:ind w:left="0" w:firstLine="720"/>
        <w:jc w:val="both"/>
        <w:rPr>
          <w:rFonts w:eastAsia="Calibri"/>
          <w:lang w:val="ru-RU"/>
        </w:rPr>
      </w:pPr>
      <w:r w:rsidRPr="00C70AA9">
        <w:rPr>
          <w:rFonts w:eastAsia="Calibri"/>
          <w:lang w:val="ru-RU"/>
        </w:rPr>
        <w:t>14.2. Споры, возникающие при исполнении настоящего договора, разрешаются путем переговоров, а при невозможности достичь соглашения в течение 1 месяца с момента получения одной из Сторон предложения другой Стороны об урегулировании спора – в Арбитражном суде Республики Башкортостан.</w:t>
      </w:r>
    </w:p>
    <w:p w14:paraId="3FDB4D33" w14:textId="77777777" w:rsidR="00E24772" w:rsidRPr="00C70AA9" w:rsidRDefault="00E24772" w:rsidP="00FE514D">
      <w:pPr>
        <w:ind w:firstLine="720"/>
        <w:jc w:val="both"/>
        <w:rPr>
          <w:rFonts w:ascii="Times New Roman" w:hAnsi="Times New Roman"/>
          <w:sz w:val="24"/>
          <w:szCs w:val="24"/>
          <w:lang w:val="ru-RU"/>
        </w:rPr>
      </w:pPr>
    </w:p>
    <w:p w14:paraId="5B2D7D5C" w14:textId="77777777" w:rsidR="00E24772" w:rsidRPr="006A4C31" w:rsidRDefault="00E24772" w:rsidP="001C1CEE">
      <w:pPr>
        <w:ind w:firstLine="720"/>
        <w:jc w:val="center"/>
        <w:rPr>
          <w:rFonts w:ascii="Times New Roman" w:hAnsi="Times New Roman"/>
          <w:b/>
          <w:sz w:val="24"/>
          <w:szCs w:val="24"/>
          <w:lang w:val="ru-RU"/>
        </w:rPr>
      </w:pPr>
      <w:r w:rsidRPr="006A4C31">
        <w:rPr>
          <w:rFonts w:ascii="Times New Roman" w:hAnsi="Times New Roman"/>
          <w:b/>
          <w:sz w:val="24"/>
          <w:szCs w:val="24"/>
          <w:lang w:val="ru-RU"/>
        </w:rPr>
        <w:t xml:space="preserve">15. </w:t>
      </w:r>
      <w:r w:rsidR="006536E6" w:rsidRPr="006A4C31">
        <w:rPr>
          <w:rFonts w:ascii="Times New Roman" w:hAnsi="Times New Roman"/>
          <w:b/>
          <w:sz w:val="24"/>
          <w:szCs w:val="24"/>
          <w:lang w:val="ru-RU"/>
        </w:rPr>
        <w:t>Антикоррупционная оговорка</w:t>
      </w:r>
    </w:p>
    <w:p w14:paraId="7B2F1879" w14:textId="77777777" w:rsidR="00E24772" w:rsidRPr="00C70AA9" w:rsidRDefault="00E24772" w:rsidP="006536E6">
      <w:pPr>
        <w:spacing w:before="60"/>
        <w:ind w:firstLine="720"/>
        <w:jc w:val="both"/>
        <w:rPr>
          <w:rFonts w:ascii="Times New Roman" w:hAnsi="Times New Roman"/>
          <w:sz w:val="24"/>
          <w:szCs w:val="24"/>
          <w:lang w:val="ru-RU"/>
        </w:rPr>
      </w:pPr>
      <w:r w:rsidRPr="00C70AA9">
        <w:rPr>
          <w:rFonts w:ascii="Times New Roman" w:hAnsi="Times New Roman"/>
          <w:sz w:val="24"/>
          <w:szCs w:val="24"/>
          <w:lang w:val="ru-RU"/>
        </w:rPr>
        <w:t xml:space="preserve">15.1. </w:t>
      </w:r>
      <w:proofErr w:type="gramStart"/>
      <w:r w:rsidRPr="00C70AA9">
        <w:rPr>
          <w:rFonts w:ascii="Times New Roman" w:hAnsi="Times New Roman"/>
          <w:sz w:val="24"/>
          <w:szCs w:val="24"/>
          <w:lang w:val="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roofErr w:type="gramEnd"/>
      <w:r w:rsidRPr="00C70AA9">
        <w:rPr>
          <w:rFonts w:ascii="Times New Roman" w:hAnsi="Times New Roman"/>
          <w:sz w:val="24"/>
          <w:szCs w:val="24"/>
          <w:lang w:val="ru-RU"/>
        </w:rPr>
        <w:t xml:space="preserve"> </w:t>
      </w:r>
      <w:proofErr w:type="gramStart"/>
      <w:r w:rsidRPr="00C70AA9">
        <w:rPr>
          <w:rFonts w:ascii="Times New Roman" w:hAnsi="Times New Roman"/>
          <w:sz w:val="24"/>
          <w:szCs w:val="24"/>
          <w:lang w:val="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58CAC2EE" w14:textId="77777777" w:rsidR="00E24772" w:rsidRPr="00C70AA9" w:rsidRDefault="00E24772" w:rsidP="006536E6">
      <w:pPr>
        <w:spacing w:before="60"/>
        <w:ind w:firstLine="720"/>
        <w:jc w:val="both"/>
        <w:rPr>
          <w:rFonts w:ascii="Times New Roman" w:hAnsi="Times New Roman"/>
          <w:sz w:val="24"/>
          <w:szCs w:val="24"/>
          <w:lang w:val="ru-RU"/>
        </w:rPr>
      </w:pPr>
      <w:r w:rsidRPr="00C70AA9">
        <w:rPr>
          <w:rFonts w:ascii="Times New Roman" w:hAnsi="Times New Roman"/>
          <w:sz w:val="24"/>
          <w:szCs w:val="24"/>
          <w:lang w:val="ru-RU"/>
        </w:rPr>
        <w:t xml:space="preserve">15.2. В случае возникновения у одной из Стороны подозрений, что произошло или может произойти нарушение положений настоящей статьи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w:t>
      </w:r>
      <w:r w:rsidRPr="00C70AA9">
        <w:rPr>
          <w:rFonts w:ascii="Times New Roman" w:hAnsi="Times New Roman"/>
          <w:sz w:val="24"/>
          <w:szCs w:val="24"/>
          <w:lang w:val="ru-RU"/>
        </w:rPr>
        <w:lastRenderedPageBreak/>
        <w:t xml:space="preserve">произошло или не произойдет. Это подтверждение должно быть направлено в течение десяти рабочих дней </w:t>
      </w:r>
      <w:proofErr w:type="gramStart"/>
      <w:r w:rsidRPr="00C70AA9">
        <w:rPr>
          <w:rFonts w:ascii="Times New Roman" w:hAnsi="Times New Roman"/>
          <w:sz w:val="24"/>
          <w:szCs w:val="24"/>
          <w:lang w:val="ru-RU"/>
        </w:rPr>
        <w:t>с даты получения</w:t>
      </w:r>
      <w:proofErr w:type="gramEnd"/>
      <w:r w:rsidRPr="00C70AA9">
        <w:rPr>
          <w:rFonts w:ascii="Times New Roman" w:hAnsi="Times New Roman"/>
          <w:sz w:val="24"/>
          <w:szCs w:val="24"/>
          <w:lang w:val="ru-RU"/>
        </w:rPr>
        <w:t xml:space="preserve"> письменного уведомления. </w:t>
      </w:r>
      <w:proofErr w:type="gramStart"/>
      <w:r w:rsidRPr="00C70AA9">
        <w:rPr>
          <w:rFonts w:ascii="Times New Roman" w:hAnsi="Times New Roman"/>
          <w:sz w:val="24"/>
          <w:szCs w:val="24"/>
          <w:lang w:val="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возможно нарушение положений настоящего раздела к договору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C70AA9">
        <w:rPr>
          <w:rFonts w:ascii="Times New Roman" w:hAnsi="Times New Roman"/>
          <w:sz w:val="24"/>
          <w:szCs w:val="24"/>
          <w:lang w:val="ru-RU"/>
        </w:rPr>
        <w:t xml:space="preserve"> доходов, полученных преступным путем.</w:t>
      </w:r>
    </w:p>
    <w:p w14:paraId="75A510BB" w14:textId="77777777" w:rsidR="00E24772" w:rsidRPr="00C70AA9" w:rsidRDefault="00E24772" w:rsidP="006536E6">
      <w:pPr>
        <w:spacing w:before="60"/>
        <w:ind w:firstLine="720"/>
        <w:jc w:val="both"/>
        <w:rPr>
          <w:rFonts w:ascii="Times New Roman" w:hAnsi="Times New Roman"/>
          <w:sz w:val="24"/>
          <w:szCs w:val="24"/>
          <w:lang w:val="ru-RU"/>
        </w:rPr>
      </w:pPr>
      <w:r w:rsidRPr="00C70AA9">
        <w:rPr>
          <w:rFonts w:ascii="Times New Roman" w:hAnsi="Times New Roman"/>
          <w:sz w:val="24"/>
          <w:szCs w:val="24"/>
          <w:lang w:val="ru-RU"/>
        </w:rPr>
        <w:t xml:space="preserve">15.3. </w:t>
      </w:r>
      <w:proofErr w:type="gramStart"/>
      <w:r w:rsidRPr="00C70AA9">
        <w:rPr>
          <w:rFonts w:ascii="Times New Roman" w:hAnsi="Times New Roman"/>
          <w:sz w:val="24"/>
          <w:szCs w:val="24"/>
          <w:lang w:val="ru-RU"/>
        </w:rPr>
        <w:t>В случае нарушения Сторонами обязательств, предусмотренных настоящей статьей договора и/или неполучения другой Стороной в установленный настоящей статьей договора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путем направления письменного уведомления о расторжении договора, а также требовать возмещения реального ущерба, возникшего в результате такого расторжения.</w:t>
      </w:r>
      <w:proofErr w:type="gramEnd"/>
    </w:p>
    <w:p w14:paraId="587FC1D4" w14:textId="77777777" w:rsidR="00E24772" w:rsidRPr="00C70AA9" w:rsidRDefault="00E24772" w:rsidP="006536E6">
      <w:pPr>
        <w:ind w:firstLine="720"/>
        <w:jc w:val="both"/>
        <w:rPr>
          <w:rFonts w:ascii="Times New Roman" w:hAnsi="Times New Roman"/>
          <w:sz w:val="24"/>
          <w:szCs w:val="24"/>
          <w:lang w:val="ru-RU"/>
        </w:rPr>
      </w:pPr>
    </w:p>
    <w:p w14:paraId="383BD16F" w14:textId="77777777" w:rsidR="00E24772" w:rsidRPr="006A4C31" w:rsidRDefault="00E24772" w:rsidP="00B03D0A">
      <w:pPr>
        <w:pStyle w:val="3"/>
        <w:spacing w:before="120"/>
        <w:jc w:val="center"/>
        <w:rPr>
          <w:rFonts w:ascii="Times New Roman" w:hAnsi="Times New Roman" w:cs="Times New Roman"/>
          <w:bCs w:val="0"/>
          <w:sz w:val="24"/>
          <w:szCs w:val="24"/>
          <w:lang w:val="ru-RU"/>
        </w:rPr>
      </w:pPr>
      <w:r w:rsidRPr="006A4C31">
        <w:rPr>
          <w:rFonts w:ascii="Times New Roman" w:hAnsi="Times New Roman" w:cs="Times New Roman"/>
          <w:bCs w:val="0"/>
          <w:sz w:val="24"/>
          <w:szCs w:val="24"/>
          <w:lang w:val="ru-RU"/>
        </w:rPr>
        <w:t>16. Дополнительные условия</w:t>
      </w:r>
    </w:p>
    <w:p w14:paraId="69DE6CFB" w14:textId="77777777" w:rsidR="00E24772" w:rsidRPr="00C70AA9" w:rsidRDefault="00E24772" w:rsidP="006A63B0">
      <w:pPr>
        <w:pStyle w:val="a5"/>
        <w:tabs>
          <w:tab w:val="left" w:pos="700"/>
        </w:tabs>
        <w:ind w:firstLine="550"/>
        <w:jc w:val="both"/>
        <w:rPr>
          <w:rFonts w:ascii="Times New Roman" w:hAnsi="Times New Roman"/>
          <w:sz w:val="24"/>
          <w:szCs w:val="24"/>
          <w:lang w:val="ru-RU"/>
        </w:rPr>
      </w:pPr>
      <w:r w:rsidRPr="00C70AA9">
        <w:rPr>
          <w:rFonts w:ascii="Times New Roman" w:hAnsi="Times New Roman"/>
          <w:sz w:val="24"/>
          <w:szCs w:val="24"/>
          <w:lang w:val="ru-RU"/>
        </w:rPr>
        <w:t xml:space="preserve">16.1. </w:t>
      </w:r>
      <w:proofErr w:type="gramStart"/>
      <w:r w:rsidRPr="00C70AA9">
        <w:rPr>
          <w:rFonts w:ascii="Times New Roman" w:hAnsi="Times New Roman"/>
          <w:sz w:val="24"/>
          <w:szCs w:val="24"/>
          <w:lang w:val="ru-RU"/>
        </w:rPr>
        <w:t>Если Исполнитель в процессе проведения проверки обнаружит, что предварительно подготовленная бухгалтерская (финансовая) отчетность Заказчика недостоверно отражает состояние финансово-хозяйственной деятельности предприятия, и на этом основании Исполнитель намеревается выдать модифицированное заключение в форме отказа от выражения мнения о достоверности бухгалтерской (финансовой) отчетности предприятия, Заказчик, после внесения изменений и дополнений в предварительно подготовленную бухгалтерскую (финансовую) отчетность в соответствии с рекомендациями Исполнителя, изложенными в</w:t>
      </w:r>
      <w:proofErr w:type="gramEnd"/>
      <w:r w:rsidRPr="00C70AA9">
        <w:rPr>
          <w:rFonts w:ascii="Times New Roman" w:hAnsi="Times New Roman"/>
          <w:sz w:val="24"/>
          <w:szCs w:val="24"/>
          <w:lang w:val="ru-RU"/>
        </w:rPr>
        <w:t xml:space="preserve"> </w:t>
      </w:r>
      <w:proofErr w:type="gramStart"/>
      <w:r w:rsidRPr="00C70AA9">
        <w:rPr>
          <w:rFonts w:ascii="Times New Roman" w:hAnsi="Times New Roman"/>
          <w:sz w:val="24"/>
          <w:szCs w:val="24"/>
          <w:lang w:val="ru-RU"/>
        </w:rPr>
        <w:t>отчете</w:t>
      </w:r>
      <w:proofErr w:type="gramEnd"/>
      <w:r w:rsidRPr="00C70AA9">
        <w:rPr>
          <w:rFonts w:ascii="Times New Roman" w:hAnsi="Times New Roman"/>
          <w:sz w:val="24"/>
          <w:szCs w:val="24"/>
          <w:lang w:val="ru-RU"/>
        </w:rPr>
        <w:t>, может заключить с Исполнителем дополнительное соглашение на предмет проверки внесенных изменений и дальнейшей выдаче положительного заключения. Это соглашение будет считаться приложением к настоящему договору; объем работ по нему выполняется за дополнительную плату.</w:t>
      </w:r>
    </w:p>
    <w:p w14:paraId="1507DB56" w14:textId="77777777" w:rsidR="003B5DC0" w:rsidRPr="00C70AA9" w:rsidRDefault="003B5DC0" w:rsidP="006A63B0">
      <w:pPr>
        <w:pStyle w:val="a5"/>
        <w:tabs>
          <w:tab w:val="left" w:pos="700"/>
        </w:tabs>
        <w:ind w:firstLine="550"/>
        <w:jc w:val="both"/>
        <w:rPr>
          <w:rFonts w:ascii="Times New Roman" w:hAnsi="Times New Roman"/>
          <w:sz w:val="24"/>
          <w:szCs w:val="24"/>
          <w:lang w:val="ru-RU"/>
        </w:rPr>
      </w:pPr>
    </w:p>
    <w:p w14:paraId="69763946" w14:textId="77777777" w:rsidR="00E24772" w:rsidRPr="006A4C31" w:rsidRDefault="00E24772" w:rsidP="001C1CEE">
      <w:pPr>
        <w:ind w:firstLine="720"/>
        <w:jc w:val="center"/>
        <w:rPr>
          <w:rFonts w:ascii="Times New Roman" w:hAnsi="Times New Roman"/>
          <w:b/>
          <w:sz w:val="24"/>
          <w:szCs w:val="24"/>
          <w:lang w:val="ru-RU"/>
        </w:rPr>
      </w:pPr>
      <w:r w:rsidRPr="006A4C31">
        <w:rPr>
          <w:rFonts w:ascii="Times New Roman" w:hAnsi="Times New Roman"/>
          <w:b/>
          <w:sz w:val="24"/>
          <w:szCs w:val="24"/>
          <w:lang w:val="ru-RU"/>
        </w:rPr>
        <w:t>17. Заключительные положения</w:t>
      </w:r>
    </w:p>
    <w:p w14:paraId="778013C2" w14:textId="77777777" w:rsidR="00E24772" w:rsidRPr="00C70AA9" w:rsidRDefault="00E24772" w:rsidP="00FE514D">
      <w:pPr>
        <w:ind w:firstLine="720"/>
        <w:jc w:val="both"/>
        <w:rPr>
          <w:rFonts w:ascii="Times New Roman" w:hAnsi="Times New Roman"/>
          <w:sz w:val="24"/>
          <w:szCs w:val="24"/>
          <w:lang w:val="ru-RU"/>
        </w:rPr>
      </w:pPr>
    </w:p>
    <w:p w14:paraId="0782F7CF" w14:textId="77777777" w:rsidR="00E24772" w:rsidRDefault="00E24772" w:rsidP="006A63B0">
      <w:pPr>
        <w:pStyle w:val="a5"/>
        <w:tabs>
          <w:tab w:val="left" w:pos="700"/>
        </w:tabs>
        <w:ind w:firstLine="770"/>
        <w:jc w:val="both"/>
        <w:rPr>
          <w:rFonts w:ascii="Times New Roman" w:hAnsi="Times New Roman"/>
          <w:sz w:val="24"/>
          <w:szCs w:val="24"/>
          <w:lang w:val="ru-RU"/>
        </w:rPr>
      </w:pPr>
      <w:r w:rsidRPr="00C70AA9">
        <w:rPr>
          <w:rFonts w:ascii="Times New Roman" w:hAnsi="Times New Roman"/>
          <w:sz w:val="24"/>
          <w:szCs w:val="24"/>
          <w:lang w:val="ru-RU"/>
        </w:rPr>
        <w:t>17.1. Настоящий договор определяет полное соглашение и понимание между Сторонами настоящего договора относительно предоставляемых услуг. Любые изменения, дополнения или корректировки отношений Сторон по настоящему договору должны быть совершены только в письменной форме, подписаны уполномоченным представителем каждой из Сторон и будут иметь силу лишь при наличии в них прямой ссылки на настоящий договор.</w:t>
      </w:r>
    </w:p>
    <w:p w14:paraId="34E51E0B" w14:textId="0B94D96A" w:rsidR="004C5FB7" w:rsidRPr="004C5FB7" w:rsidRDefault="004C5FB7" w:rsidP="004C5FB7">
      <w:pPr>
        <w:pStyle w:val="ConsPlusNormal"/>
        <w:ind w:firstLine="540"/>
        <w:jc w:val="both"/>
        <w:rPr>
          <w:rFonts w:ascii="Times New Roman" w:hAnsi="Times New Roman" w:cs="Times New Roman"/>
          <w:sz w:val="24"/>
          <w:szCs w:val="24"/>
        </w:rPr>
      </w:pPr>
      <w:r>
        <w:rPr>
          <w:rFonts w:ascii="Times New Roman" w:hAnsi="Times New Roman"/>
          <w:sz w:val="24"/>
          <w:szCs w:val="24"/>
        </w:rPr>
        <w:t xml:space="preserve">   </w:t>
      </w:r>
      <w:r w:rsidRPr="004C5FB7">
        <w:rPr>
          <w:rFonts w:ascii="Times New Roman" w:hAnsi="Times New Roman"/>
          <w:sz w:val="24"/>
          <w:szCs w:val="24"/>
        </w:rPr>
        <w:t>17.2.</w:t>
      </w:r>
      <w:r>
        <w:rPr>
          <w:rFonts w:ascii="Times New Roman" w:hAnsi="Times New Roman"/>
          <w:sz w:val="24"/>
          <w:szCs w:val="24"/>
        </w:rPr>
        <w:t xml:space="preserve"> </w:t>
      </w:r>
      <w:r>
        <w:rPr>
          <w:rFonts w:ascii="Times New Roman" w:hAnsi="Times New Roman" w:cs="Times New Roman"/>
          <w:sz w:val="24"/>
          <w:szCs w:val="24"/>
        </w:rPr>
        <w:t xml:space="preserve">Договор </w:t>
      </w:r>
      <w:r w:rsidRPr="00917E8C">
        <w:rPr>
          <w:rFonts w:ascii="Times New Roman" w:hAnsi="Times New Roman" w:cs="Times New Roman"/>
          <w:sz w:val="24"/>
          <w:szCs w:val="24"/>
        </w:rPr>
        <w:t xml:space="preserve">вступает в силу с момента его подписания обеими Сторонами и действует </w:t>
      </w:r>
      <w:r w:rsidRPr="00EE2555">
        <w:rPr>
          <w:rFonts w:ascii="Times New Roman" w:hAnsi="Times New Roman" w:cs="Times New Roman"/>
          <w:sz w:val="24"/>
          <w:szCs w:val="24"/>
        </w:rPr>
        <w:t xml:space="preserve">по </w:t>
      </w:r>
      <w:r>
        <w:rPr>
          <w:rFonts w:ascii="Times New Roman" w:hAnsi="Times New Roman" w:cs="Times New Roman"/>
          <w:sz w:val="24"/>
          <w:szCs w:val="24"/>
        </w:rPr>
        <w:t>1</w:t>
      </w:r>
      <w:r w:rsidRPr="00EE2555">
        <w:rPr>
          <w:rFonts w:ascii="Times New Roman" w:hAnsi="Times New Roman" w:cs="Times New Roman"/>
          <w:sz w:val="24"/>
          <w:szCs w:val="24"/>
        </w:rPr>
        <w:t>5 декабря 202</w:t>
      </w:r>
      <w:r w:rsidR="00CD2CDB">
        <w:rPr>
          <w:rFonts w:ascii="Times New Roman" w:hAnsi="Times New Roman" w:cs="Times New Roman"/>
          <w:sz w:val="24"/>
          <w:szCs w:val="24"/>
        </w:rPr>
        <w:t>6</w:t>
      </w:r>
      <w:r w:rsidRPr="00EE2555">
        <w:rPr>
          <w:rFonts w:ascii="Times New Roman" w:hAnsi="Times New Roman" w:cs="Times New Roman"/>
          <w:sz w:val="24"/>
          <w:szCs w:val="24"/>
        </w:rPr>
        <w:t xml:space="preserve"> г.</w:t>
      </w:r>
      <w:r w:rsidRPr="00917E8C">
        <w:rPr>
          <w:rFonts w:ascii="Times New Roman" w:hAnsi="Times New Roman" w:cs="Times New Roman"/>
          <w:sz w:val="24"/>
          <w:szCs w:val="24"/>
        </w:rPr>
        <w:t xml:space="preserve"> Окончание срока действия </w:t>
      </w:r>
      <w:r>
        <w:rPr>
          <w:rFonts w:ascii="Times New Roman" w:hAnsi="Times New Roman" w:cs="Times New Roman"/>
          <w:sz w:val="24"/>
          <w:szCs w:val="24"/>
        </w:rPr>
        <w:t>договора</w:t>
      </w:r>
      <w:r w:rsidRPr="00917E8C">
        <w:rPr>
          <w:rFonts w:ascii="Times New Roman" w:hAnsi="Times New Roman" w:cs="Times New Roman"/>
          <w:sz w:val="24"/>
          <w:szCs w:val="24"/>
        </w:rPr>
        <w:t xml:space="preserve"> не влечет прекращения неисполненных обязатель</w:t>
      </w:r>
      <w:proofErr w:type="gramStart"/>
      <w:r w:rsidRPr="00917E8C">
        <w:rPr>
          <w:rFonts w:ascii="Times New Roman" w:hAnsi="Times New Roman" w:cs="Times New Roman"/>
          <w:sz w:val="24"/>
          <w:szCs w:val="24"/>
        </w:rPr>
        <w:t>ств Ст</w:t>
      </w:r>
      <w:proofErr w:type="gramEnd"/>
      <w:r w:rsidRPr="00917E8C">
        <w:rPr>
          <w:rFonts w:ascii="Times New Roman" w:hAnsi="Times New Roman" w:cs="Times New Roman"/>
          <w:sz w:val="24"/>
          <w:szCs w:val="24"/>
        </w:rPr>
        <w:t xml:space="preserve">орон по </w:t>
      </w:r>
      <w:r>
        <w:rPr>
          <w:rFonts w:ascii="Times New Roman" w:hAnsi="Times New Roman" w:cs="Times New Roman"/>
          <w:sz w:val="24"/>
          <w:szCs w:val="24"/>
        </w:rPr>
        <w:t>договору.</w:t>
      </w:r>
    </w:p>
    <w:p w14:paraId="46697D44" w14:textId="0E8B3253" w:rsidR="00E24772" w:rsidRPr="00C70AA9" w:rsidRDefault="004C5FB7" w:rsidP="005132E6">
      <w:pPr>
        <w:pStyle w:val="a5"/>
        <w:tabs>
          <w:tab w:val="left" w:pos="717"/>
        </w:tabs>
        <w:ind w:firstLine="714"/>
        <w:jc w:val="both"/>
        <w:rPr>
          <w:rFonts w:ascii="Times New Roman" w:hAnsi="Times New Roman"/>
          <w:sz w:val="24"/>
          <w:szCs w:val="24"/>
          <w:lang w:val="ru-RU"/>
        </w:rPr>
      </w:pPr>
      <w:r>
        <w:rPr>
          <w:rFonts w:ascii="Times New Roman" w:hAnsi="Times New Roman"/>
          <w:sz w:val="24"/>
          <w:szCs w:val="24"/>
          <w:lang w:val="ru-RU"/>
        </w:rPr>
        <w:t>17.3</w:t>
      </w:r>
      <w:r w:rsidR="00E24772" w:rsidRPr="00C70AA9">
        <w:rPr>
          <w:rFonts w:ascii="Times New Roman" w:hAnsi="Times New Roman"/>
          <w:sz w:val="24"/>
          <w:szCs w:val="24"/>
          <w:lang w:val="ru-RU"/>
        </w:rPr>
        <w:t>. Настоящий договор заменяет собой все предыдущие договоренности и соглашения между Сторонами, касающиеся их взаимоотношений в связи с настоящим договором (любые такие предыдущие договоренности и соглашения перестают быть действительными и теряют силу).</w:t>
      </w:r>
    </w:p>
    <w:p w14:paraId="0E65D580" w14:textId="6472598D" w:rsidR="009276C9" w:rsidRPr="009276C9" w:rsidRDefault="004C5FB7" w:rsidP="009276C9">
      <w:pPr>
        <w:pStyle w:val="a5"/>
        <w:tabs>
          <w:tab w:val="left" w:pos="767"/>
        </w:tabs>
        <w:ind w:firstLine="770"/>
        <w:jc w:val="both"/>
        <w:rPr>
          <w:rFonts w:ascii="Times New Roman" w:hAnsi="Times New Roman"/>
          <w:sz w:val="24"/>
          <w:szCs w:val="24"/>
          <w:lang w:val="ru-RU"/>
        </w:rPr>
      </w:pPr>
      <w:r>
        <w:rPr>
          <w:rFonts w:ascii="Times New Roman" w:hAnsi="Times New Roman"/>
          <w:sz w:val="24"/>
          <w:szCs w:val="24"/>
          <w:lang w:val="ru-RU"/>
        </w:rPr>
        <w:t>17.4</w:t>
      </w:r>
      <w:r w:rsidR="00E24772" w:rsidRPr="00C70AA9">
        <w:rPr>
          <w:rFonts w:ascii="Times New Roman" w:hAnsi="Times New Roman"/>
          <w:sz w:val="24"/>
          <w:szCs w:val="24"/>
          <w:lang w:val="ru-RU"/>
        </w:rPr>
        <w:t>. По соглашению Сторон Исполнитель может оказывать дополнительные услуги, связанные с предметом настоящего договора. Такое соглашение должно быть оформлено либо в виде отдельного договора либо в виде дополнительного соглашения к настоящему договору, которое должно содержать перечень дополнительных услуг, порядок, сроки их оказания и размер вознаграждения за оказание дополнительных услуг.</w:t>
      </w:r>
    </w:p>
    <w:p w14:paraId="4B4F0AB6" w14:textId="380BCC26" w:rsidR="00E24772" w:rsidRPr="00C70AA9" w:rsidRDefault="004C5FB7" w:rsidP="006A63B0">
      <w:pPr>
        <w:pStyle w:val="a5"/>
        <w:tabs>
          <w:tab w:val="left" w:pos="813"/>
        </w:tabs>
        <w:ind w:firstLine="770"/>
        <w:jc w:val="both"/>
        <w:rPr>
          <w:rFonts w:ascii="Times New Roman" w:hAnsi="Times New Roman"/>
          <w:sz w:val="24"/>
          <w:szCs w:val="24"/>
          <w:lang w:val="ru-RU"/>
        </w:rPr>
      </w:pPr>
      <w:r>
        <w:rPr>
          <w:rFonts w:ascii="Times New Roman" w:hAnsi="Times New Roman"/>
          <w:sz w:val="24"/>
          <w:szCs w:val="24"/>
          <w:lang w:val="ru-RU"/>
        </w:rPr>
        <w:t>17.5</w:t>
      </w:r>
      <w:r w:rsidR="00E24772" w:rsidRPr="00C70AA9">
        <w:rPr>
          <w:rFonts w:ascii="Times New Roman" w:hAnsi="Times New Roman"/>
          <w:sz w:val="24"/>
          <w:szCs w:val="24"/>
          <w:lang w:val="ru-RU"/>
        </w:rPr>
        <w:t xml:space="preserve">. </w:t>
      </w:r>
      <w:proofErr w:type="gramStart"/>
      <w:r w:rsidR="00E24772" w:rsidRPr="00C70AA9">
        <w:rPr>
          <w:rFonts w:ascii="Times New Roman" w:hAnsi="Times New Roman"/>
          <w:sz w:val="24"/>
          <w:szCs w:val="24"/>
          <w:lang w:val="ru-RU"/>
        </w:rPr>
        <w:t>В случае изменения реквизитов какой-либо из Сторон настоящего договора, она обязана уведомить вторую Сторону об этих изменениях в трехдневный срок.</w:t>
      </w:r>
      <w:proofErr w:type="gramEnd"/>
    </w:p>
    <w:p w14:paraId="325ABFEF" w14:textId="0BBEFD6B" w:rsidR="00E24772" w:rsidRPr="00605BC0" w:rsidRDefault="004C5FB7" w:rsidP="006A63B0">
      <w:pPr>
        <w:pStyle w:val="a5"/>
        <w:tabs>
          <w:tab w:val="left" w:pos="813"/>
        </w:tabs>
        <w:ind w:firstLine="770"/>
        <w:jc w:val="both"/>
        <w:rPr>
          <w:rFonts w:ascii="Times New Roman" w:hAnsi="Times New Roman"/>
          <w:sz w:val="24"/>
          <w:szCs w:val="24"/>
          <w:lang w:val="ru-RU"/>
        </w:rPr>
      </w:pPr>
      <w:r>
        <w:rPr>
          <w:rFonts w:ascii="Times New Roman" w:hAnsi="Times New Roman"/>
          <w:sz w:val="24"/>
          <w:szCs w:val="24"/>
          <w:lang w:val="ru-RU"/>
        </w:rPr>
        <w:lastRenderedPageBreak/>
        <w:t>17.6</w:t>
      </w:r>
      <w:r w:rsidR="00E24772" w:rsidRPr="00C70AA9">
        <w:rPr>
          <w:rFonts w:ascii="Times New Roman" w:hAnsi="Times New Roman"/>
          <w:sz w:val="24"/>
          <w:szCs w:val="24"/>
          <w:lang w:val="ru-RU"/>
        </w:rPr>
        <w:t xml:space="preserve">. Во всем, что не урегулировано настоящим </w:t>
      </w:r>
      <w:r w:rsidR="00E24772" w:rsidRPr="000B30BE">
        <w:rPr>
          <w:rFonts w:ascii="Times New Roman" w:hAnsi="Times New Roman"/>
          <w:sz w:val="24"/>
          <w:szCs w:val="24"/>
          <w:lang w:val="ru-RU"/>
        </w:rPr>
        <w:t>договором, стороны руководствуются законодательством Российской Федерации.</w:t>
      </w:r>
      <w:r w:rsidR="009276C9" w:rsidRPr="000B30BE">
        <w:rPr>
          <w:rFonts w:ascii="Times New Roman" w:hAnsi="Times New Roman"/>
          <w:sz w:val="24"/>
          <w:szCs w:val="24"/>
          <w:lang w:val="ru-RU"/>
        </w:rPr>
        <w:t xml:space="preserve"> </w:t>
      </w:r>
      <w:r w:rsidR="009276C9" w:rsidRPr="00605BC0">
        <w:rPr>
          <w:rFonts w:ascii="Times New Roman" w:hAnsi="Times New Roman"/>
          <w:sz w:val="24"/>
          <w:szCs w:val="24"/>
          <w:lang w:val="ru-RU"/>
        </w:rPr>
        <w:t xml:space="preserve">При изменении применимого федерального законодательства в договор могут быть внесены изменения. </w:t>
      </w:r>
    </w:p>
    <w:p w14:paraId="5E82092A" w14:textId="69B15D4D" w:rsidR="00E24772" w:rsidRPr="00C70AA9" w:rsidRDefault="004C5FB7" w:rsidP="006A63B0">
      <w:pPr>
        <w:pStyle w:val="a5"/>
        <w:tabs>
          <w:tab w:val="left" w:pos="651"/>
        </w:tabs>
        <w:ind w:firstLine="770"/>
        <w:jc w:val="both"/>
        <w:rPr>
          <w:rFonts w:ascii="Times New Roman" w:hAnsi="Times New Roman"/>
          <w:sz w:val="24"/>
          <w:szCs w:val="24"/>
          <w:lang w:val="ru-RU"/>
        </w:rPr>
      </w:pPr>
      <w:r w:rsidRPr="00605BC0">
        <w:rPr>
          <w:rFonts w:ascii="Times New Roman" w:hAnsi="Times New Roman"/>
          <w:sz w:val="24"/>
          <w:szCs w:val="24"/>
          <w:lang w:val="ru-RU"/>
        </w:rPr>
        <w:t>17.7</w:t>
      </w:r>
      <w:r w:rsidR="00E24772" w:rsidRPr="00605BC0">
        <w:rPr>
          <w:rFonts w:ascii="Times New Roman" w:hAnsi="Times New Roman"/>
          <w:sz w:val="24"/>
          <w:szCs w:val="24"/>
          <w:lang w:val="ru-RU"/>
        </w:rPr>
        <w:t>. Настоящий договор заключен в двух экземплярах, имеющих равную</w:t>
      </w:r>
      <w:r w:rsidR="00E24772" w:rsidRPr="00C70AA9">
        <w:rPr>
          <w:rFonts w:ascii="Times New Roman" w:hAnsi="Times New Roman"/>
          <w:sz w:val="24"/>
          <w:szCs w:val="24"/>
          <w:lang w:val="ru-RU"/>
        </w:rPr>
        <w:t xml:space="preserve"> юридическую силу, по одному для каждой Стороны.</w:t>
      </w:r>
    </w:p>
    <w:p w14:paraId="3DA68C31" w14:textId="77777777" w:rsidR="00E6553C" w:rsidRPr="00C70AA9" w:rsidRDefault="00E6553C" w:rsidP="006A63B0">
      <w:pPr>
        <w:pStyle w:val="a5"/>
        <w:tabs>
          <w:tab w:val="left" w:pos="651"/>
        </w:tabs>
        <w:ind w:firstLine="770"/>
        <w:jc w:val="both"/>
        <w:rPr>
          <w:rFonts w:ascii="Times New Roman" w:hAnsi="Times New Roman"/>
          <w:sz w:val="24"/>
          <w:szCs w:val="24"/>
          <w:lang w:val="ru-RU"/>
        </w:rPr>
      </w:pPr>
    </w:p>
    <w:p w14:paraId="6CFF1A63" w14:textId="77777777" w:rsidR="00F806B7" w:rsidRPr="00F806B7" w:rsidRDefault="00F806B7" w:rsidP="00F806B7">
      <w:pPr>
        <w:widowControl/>
        <w:ind w:firstLine="720"/>
        <w:jc w:val="center"/>
        <w:rPr>
          <w:rFonts w:ascii="Times New Roman" w:hAnsi="Times New Roman"/>
          <w:b/>
          <w:sz w:val="24"/>
          <w:szCs w:val="24"/>
          <w:lang w:val="ru-RU"/>
        </w:rPr>
      </w:pPr>
      <w:r w:rsidRPr="00F806B7">
        <w:rPr>
          <w:rFonts w:ascii="Times New Roman" w:hAnsi="Times New Roman"/>
          <w:b/>
          <w:sz w:val="24"/>
          <w:szCs w:val="24"/>
          <w:lang w:val="ru-RU"/>
        </w:rPr>
        <w:t>Реквизиты и подписи Сторон</w:t>
      </w:r>
    </w:p>
    <w:p w14:paraId="11A42E52" w14:textId="77777777" w:rsidR="00F806B7" w:rsidRPr="00F806B7" w:rsidRDefault="00F806B7" w:rsidP="00F806B7">
      <w:pPr>
        <w:widowControl/>
        <w:ind w:firstLine="720"/>
        <w:jc w:val="center"/>
        <w:rPr>
          <w:rFonts w:ascii="Times New Roman" w:hAnsi="Times New Roman"/>
          <w:b/>
          <w:sz w:val="24"/>
          <w:szCs w:val="24"/>
          <w:lang w:val="ru-RU"/>
        </w:rPr>
      </w:pPr>
    </w:p>
    <w:tbl>
      <w:tblPr>
        <w:tblW w:w="4960" w:type="pct"/>
        <w:tblInd w:w="108" w:type="dxa"/>
        <w:tblLook w:val="00A0" w:firstRow="1" w:lastRow="0" w:firstColumn="1" w:lastColumn="0" w:noHBand="0" w:noVBand="0"/>
      </w:tblPr>
      <w:tblGrid>
        <w:gridCol w:w="4661"/>
        <w:gridCol w:w="4836"/>
      </w:tblGrid>
      <w:tr w:rsidR="00F806B7" w:rsidRPr="00605BC0" w14:paraId="3DDC2E17" w14:textId="77777777" w:rsidTr="002C0E0B">
        <w:trPr>
          <w:trHeight w:val="301"/>
        </w:trPr>
        <w:tc>
          <w:tcPr>
            <w:tcW w:w="2454" w:type="pct"/>
          </w:tcPr>
          <w:p w14:paraId="6291B7E9" w14:textId="77777777" w:rsidR="00F806B7" w:rsidRPr="00F806B7" w:rsidRDefault="00F806B7" w:rsidP="00F806B7">
            <w:pPr>
              <w:widowControl/>
              <w:jc w:val="center"/>
              <w:rPr>
                <w:rFonts w:ascii="Times New Roman" w:hAnsi="Times New Roman"/>
                <w:b/>
                <w:sz w:val="20"/>
                <w:szCs w:val="20"/>
                <w:lang w:val="ru-RU"/>
              </w:rPr>
            </w:pPr>
            <w:r w:rsidRPr="00F806B7">
              <w:rPr>
                <w:rFonts w:ascii="Times New Roman" w:hAnsi="Times New Roman"/>
                <w:b/>
                <w:sz w:val="20"/>
                <w:szCs w:val="20"/>
                <w:lang w:val="ru-RU"/>
              </w:rPr>
              <w:t>ЗАКАЗЧИК:</w:t>
            </w:r>
          </w:p>
          <w:p w14:paraId="0B49415C" w14:textId="77777777" w:rsidR="00F806B7" w:rsidRPr="00F806B7" w:rsidRDefault="00F806B7" w:rsidP="00F806B7">
            <w:pPr>
              <w:autoSpaceDE w:val="0"/>
              <w:rPr>
                <w:rFonts w:ascii="Times New Roman" w:eastAsia="Times New Roman" w:hAnsi="Times New Roman"/>
                <w:sz w:val="20"/>
                <w:szCs w:val="20"/>
                <w:lang w:val="ru-RU" w:eastAsia="ar-SA"/>
              </w:rPr>
            </w:pPr>
            <w:r w:rsidRPr="00F806B7">
              <w:rPr>
                <w:rFonts w:ascii="Times New Roman" w:eastAsia="Times New Roman" w:hAnsi="Times New Roman"/>
                <w:b/>
                <w:sz w:val="20"/>
                <w:szCs w:val="20"/>
                <w:lang w:val="ru-RU" w:eastAsia="ar-SA"/>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tc>
        <w:tc>
          <w:tcPr>
            <w:tcW w:w="2546" w:type="pct"/>
          </w:tcPr>
          <w:p w14:paraId="145D267D" w14:textId="77777777" w:rsidR="00F806B7" w:rsidRPr="00F806B7" w:rsidRDefault="00F806B7" w:rsidP="00F806B7">
            <w:pPr>
              <w:widowControl/>
              <w:jc w:val="center"/>
              <w:rPr>
                <w:rFonts w:ascii="Times New Roman" w:hAnsi="Times New Roman"/>
                <w:b/>
                <w:sz w:val="20"/>
                <w:szCs w:val="20"/>
                <w:lang w:val="ru-RU"/>
              </w:rPr>
            </w:pPr>
            <w:r w:rsidRPr="00F806B7">
              <w:rPr>
                <w:rFonts w:ascii="Times New Roman" w:hAnsi="Times New Roman"/>
                <w:b/>
                <w:sz w:val="20"/>
                <w:szCs w:val="20"/>
                <w:lang w:val="ru-RU"/>
              </w:rPr>
              <w:t>ИСПОЛНИТЕЛЬ:</w:t>
            </w:r>
          </w:p>
          <w:p w14:paraId="549A4880" w14:textId="77777777" w:rsidR="00F806B7" w:rsidRPr="00F806B7" w:rsidRDefault="00F806B7" w:rsidP="00F806B7">
            <w:pPr>
              <w:widowControl/>
              <w:jc w:val="center"/>
              <w:rPr>
                <w:rFonts w:ascii="Times New Roman" w:hAnsi="Times New Roman"/>
                <w:sz w:val="20"/>
                <w:szCs w:val="20"/>
                <w:lang w:val="ru-RU"/>
              </w:rPr>
            </w:pPr>
            <w:r w:rsidRPr="00F806B7">
              <w:rPr>
                <w:rFonts w:ascii="Times New Roman" w:hAnsi="Times New Roman"/>
                <w:sz w:val="20"/>
                <w:szCs w:val="20"/>
                <w:lang w:val="ru-RU"/>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F806B7" w:rsidRPr="00F806B7" w14:paraId="501189A8" w14:textId="77777777" w:rsidTr="002C0E0B">
        <w:trPr>
          <w:trHeight w:val="301"/>
        </w:trPr>
        <w:tc>
          <w:tcPr>
            <w:tcW w:w="2454" w:type="pct"/>
          </w:tcPr>
          <w:p w14:paraId="42E10F28" w14:textId="77777777" w:rsidR="00F806B7" w:rsidRPr="00F806B7" w:rsidRDefault="00F806B7" w:rsidP="00F806B7">
            <w:pPr>
              <w:autoSpaceDE w:val="0"/>
              <w:autoSpaceDN w:val="0"/>
              <w:adjustRightInd w:val="0"/>
              <w:jc w:val="both"/>
              <w:rPr>
                <w:rFonts w:ascii="Times New Roman" w:eastAsia="Times New Roman" w:hAnsi="Times New Roman"/>
                <w:sz w:val="20"/>
                <w:szCs w:val="20"/>
                <w:lang w:val="ru-RU" w:eastAsia="ru-RU"/>
              </w:rPr>
            </w:pPr>
            <w:r w:rsidRPr="00F806B7">
              <w:rPr>
                <w:rFonts w:ascii="Times New Roman" w:eastAsia="Times New Roman" w:hAnsi="Times New Roman"/>
                <w:sz w:val="20"/>
                <w:szCs w:val="20"/>
                <w:lang w:val="ru-RU" w:eastAsia="ru-RU"/>
              </w:rPr>
              <w:t>Адрес местонахождения: 450059, Республика Башкортостан, г. Уфа, ул. Рихарда Зорге, 7</w:t>
            </w:r>
          </w:p>
          <w:p w14:paraId="4F0F5376" w14:textId="77777777" w:rsidR="00F806B7" w:rsidRPr="00F806B7" w:rsidRDefault="00F806B7" w:rsidP="00F806B7">
            <w:pPr>
              <w:autoSpaceDE w:val="0"/>
              <w:autoSpaceDN w:val="0"/>
              <w:adjustRightInd w:val="0"/>
              <w:jc w:val="both"/>
              <w:rPr>
                <w:rFonts w:ascii="Times New Roman" w:eastAsia="Times New Roman" w:hAnsi="Times New Roman"/>
                <w:sz w:val="20"/>
                <w:szCs w:val="20"/>
                <w:lang w:val="ru-RU" w:eastAsia="ru-RU"/>
              </w:rPr>
            </w:pPr>
          </w:p>
        </w:tc>
        <w:tc>
          <w:tcPr>
            <w:tcW w:w="2546" w:type="pct"/>
          </w:tcPr>
          <w:p w14:paraId="1A01BF38" w14:textId="77777777" w:rsidR="00F806B7" w:rsidRPr="00F806B7" w:rsidRDefault="00F806B7" w:rsidP="00F806B7">
            <w:pPr>
              <w:widowControl/>
              <w:jc w:val="both"/>
              <w:rPr>
                <w:rFonts w:ascii="Times New Roman" w:hAnsi="Times New Roman"/>
                <w:sz w:val="20"/>
                <w:szCs w:val="20"/>
                <w:lang w:val="ru-RU"/>
              </w:rPr>
            </w:pPr>
          </w:p>
        </w:tc>
      </w:tr>
      <w:tr w:rsidR="00F806B7" w:rsidRPr="00F806B7" w14:paraId="1AAAA535" w14:textId="77777777" w:rsidTr="002C0E0B">
        <w:trPr>
          <w:trHeight w:val="531"/>
        </w:trPr>
        <w:tc>
          <w:tcPr>
            <w:tcW w:w="2454" w:type="pct"/>
          </w:tcPr>
          <w:p w14:paraId="225EEC1C" w14:textId="45178603" w:rsidR="00F806B7" w:rsidRPr="00F806B7" w:rsidRDefault="00F806B7" w:rsidP="00F806B7">
            <w:pPr>
              <w:autoSpaceDE w:val="0"/>
              <w:autoSpaceDN w:val="0"/>
              <w:adjustRightInd w:val="0"/>
              <w:jc w:val="both"/>
              <w:rPr>
                <w:rFonts w:ascii="Times New Roman" w:eastAsia="Times New Roman" w:hAnsi="Times New Roman"/>
                <w:sz w:val="20"/>
                <w:szCs w:val="20"/>
                <w:lang w:val="ru-RU" w:eastAsia="ru-RU"/>
              </w:rPr>
            </w:pPr>
            <w:r w:rsidRPr="00F806B7">
              <w:rPr>
                <w:rFonts w:ascii="Times New Roman" w:eastAsia="Times New Roman" w:hAnsi="Times New Roman"/>
                <w:sz w:val="20"/>
                <w:szCs w:val="20"/>
                <w:lang w:val="ru-RU" w:eastAsia="ru-RU"/>
              </w:rPr>
              <w:t>Почтовый адрес: 450059, Республика Башкортостан, г. Уфа, ул. Рихарда Зорге, 7</w:t>
            </w:r>
          </w:p>
        </w:tc>
        <w:tc>
          <w:tcPr>
            <w:tcW w:w="2546" w:type="pct"/>
          </w:tcPr>
          <w:p w14:paraId="2E94B9DA" w14:textId="77777777" w:rsidR="00F806B7" w:rsidRPr="00F806B7" w:rsidRDefault="00F806B7" w:rsidP="00F806B7">
            <w:pPr>
              <w:widowControl/>
              <w:jc w:val="both"/>
              <w:rPr>
                <w:rFonts w:ascii="Times New Roman" w:hAnsi="Times New Roman"/>
                <w:sz w:val="20"/>
                <w:szCs w:val="20"/>
                <w:lang w:val="ru-RU"/>
              </w:rPr>
            </w:pPr>
          </w:p>
        </w:tc>
      </w:tr>
      <w:tr w:rsidR="00F806B7" w:rsidRPr="00F806B7" w14:paraId="6965CD68" w14:textId="77777777" w:rsidTr="002C0E0B">
        <w:trPr>
          <w:trHeight w:val="114"/>
        </w:trPr>
        <w:tc>
          <w:tcPr>
            <w:tcW w:w="2454" w:type="pct"/>
          </w:tcPr>
          <w:p w14:paraId="1F90A0E5" w14:textId="77777777" w:rsidR="00F806B7" w:rsidRPr="00F806B7" w:rsidRDefault="00F806B7" w:rsidP="00F806B7">
            <w:pPr>
              <w:autoSpaceDE w:val="0"/>
              <w:autoSpaceDN w:val="0"/>
              <w:adjustRightInd w:val="0"/>
              <w:jc w:val="both"/>
              <w:rPr>
                <w:rFonts w:ascii="Times New Roman" w:eastAsia="Times New Roman" w:hAnsi="Times New Roman"/>
                <w:sz w:val="20"/>
                <w:szCs w:val="20"/>
                <w:lang w:val="ru-RU" w:eastAsia="ru-RU"/>
              </w:rPr>
            </w:pPr>
            <w:r w:rsidRPr="00F806B7">
              <w:rPr>
                <w:rFonts w:ascii="Times New Roman" w:eastAsia="Times New Roman" w:hAnsi="Times New Roman"/>
                <w:sz w:val="20"/>
                <w:szCs w:val="20"/>
                <w:lang w:val="ru-RU" w:eastAsia="ru-RU"/>
              </w:rPr>
              <w:t>ИНН/КПП 0278992157/027801001</w:t>
            </w:r>
          </w:p>
        </w:tc>
        <w:tc>
          <w:tcPr>
            <w:tcW w:w="2546" w:type="pct"/>
          </w:tcPr>
          <w:p w14:paraId="0A794557" w14:textId="77777777" w:rsidR="00F806B7" w:rsidRPr="00F806B7" w:rsidRDefault="00F806B7" w:rsidP="00F806B7">
            <w:pPr>
              <w:widowControl/>
              <w:jc w:val="both"/>
              <w:rPr>
                <w:rFonts w:ascii="Times New Roman" w:hAnsi="Times New Roman"/>
                <w:sz w:val="20"/>
                <w:szCs w:val="20"/>
                <w:lang w:val="ru-RU"/>
              </w:rPr>
            </w:pPr>
          </w:p>
        </w:tc>
      </w:tr>
      <w:tr w:rsidR="00F806B7" w:rsidRPr="00F806B7" w14:paraId="27CAD830" w14:textId="77777777" w:rsidTr="002C0E0B">
        <w:trPr>
          <w:trHeight w:val="168"/>
        </w:trPr>
        <w:tc>
          <w:tcPr>
            <w:tcW w:w="2454" w:type="pct"/>
          </w:tcPr>
          <w:p w14:paraId="0185EE78" w14:textId="77777777" w:rsidR="00F806B7" w:rsidRPr="00F806B7" w:rsidRDefault="00F806B7" w:rsidP="00F806B7">
            <w:pPr>
              <w:autoSpaceDE w:val="0"/>
              <w:autoSpaceDN w:val="0"/>
              <w:adjustRightInd w:val="0"/>
              <w:jc w:val="both"/>
              <w:rPr>
                <w:rFonts w:ascii="Times New Roman" w:eastAsia="Times New Roman" w:hAnsi="Times New Roman"/>
                <w:sz w:val="20"/>
                <w:szCs w:val="20"/>
                <w:lang w:val="ru-RU" w:eastAsia="ru-RU"/>
              </w:rPr>
            </w:pPr>
            <w:r w:rsidRPr="00F806B7">
              <w:rPr>
                <w:rFonts w:ascii="Times New Roman" w:eastAsia="Times New Roman" w:hAnsi="Times New Roman"/>
                <w:sz w:val="20"/>
                <w:szCs w:val="20"/>
                <w:lang w:val="ru-RU" w:eastAsia="ru-RU"/>
              </w:rPr>
              <w:t>ОГРН 1130200004461</w:t>
            </w:r>
          </w:p>
        </w:tc>
        <w:tc>
          <w:tcPr>
            <w:tcW w:w="2546" w:type="pct"/>
          </w:tcPr>
          <w:p w14:paraId="0A1A235A" w14:textId="77777777" w:rsidR="00F806B7" w:rsidRPr="00F806B7" w:rsidRDefault="00F806B7" w:rsidP="00F806B7">
            <w:pPr>
              <w:widowControl/>
              <w:jc w:val="both"/>
              <w:rPr>
                <w:rFonts w:ascii="Times New Roman" w:hAnsi="Times New Roman"/>
                <w:sz w:val="20"/>
                <w:szCs w:val="20"/>
                <w:lang w:val="ru-RU"/>
              </w:rPr>
            </w:pPr>
          </w:p>
        </w:tc>
      </w:tr>
      <w:tr w:rsidR="00F806B7" w:rsidRPr="00F806B7" w14:paraId="469BF51F" w14:textId="77777777" w:rsidTr="002C0E0B">
        <w:trPr>
          <w:trHeight w:val="208"/>
        </w:trPr>
        <w:tc>
          <w:tcPr>
            <w:tcW w:w="2454" w:type="pct"/>
          </w:tcPr>
          <w:p w14:paraId="2BD47A06" w14:textId="77777777" w:rsidR="00F806B7" w:rsidRPr="00F806B7" w:rsidRDefault="00F806B7" w:rsidP="00F806B7">
            <w:pPr>
              <w:autoSpaceDE w:val="0"/>
              <w:autoSpaceDN w:val="0"/>
              <w:adjustRightInd w:val="0"/>
              <w:jc w:val="both"/>
              <w:rPr>
                <w:rFonts w:ascii="Times New Roman" w:eastAsia="Times New Roman" w:hAnsi="Times New Roman"/>
                <w:sz w:val="20"/>
                <w:szCs w:val="20"/>
                <w:lang w:val="ru-RU" w:eastAsia="ru-RU"/>
              </w:rPr>
            </w:pPr>
            <w:r w:rsidRPr="00F806B7">
              <w:rPr>
                <w:rFonts w:ascii="Times New Roman" w:eastAsia="Times New Roman" w:hAnsi="Times New Roman"/>
                <w:sz w:val="20"/>
                <w:szCs w:val="20"/>
                <w:lang w:val="ru-RU" w:eastAsia="ru-RU"/>
              </w:rPr>
              <w:t>Тел./ факс +7 (347) 216-35-11/ 216-32-48</w:t>
            </w:r>
          </w:p>
        </w:tc>
        <w:tc>
          <w:tcPr>
            <w:tcW w:w="2546" w:type="pct"/>
          </w:tcPr>
          <w:p w14:paraId="115A0C71" w14:textId="77777777" w:rsidR="00F806B7" w:rsidRPr="00F806B7" w:rsidRDefault="00F806B7" w:rsidP="00F806B7">
            <w:pPr>
              <w:widowControl/>
              <w:jc w:val="both"/>
              <w:rPr>
                <w:rFonts w:ascii="Times New Roman" w:hAnsi="Times New Roman"/>
                <w:sz w:val="20"/>
                <w:szCs w:val="20"/>
                <w:lang w:val="ru-RU"/>
              </w:rPr>
            </w:pPr>
          </w:p>
        </w:tc>
      </w:tr>
      <w:tr w:rsidR="00F806B7" w:rsidRPr="00F806B7" w14:paraId="556FCAB9" w14:textId="77777777" w:rsidTr="002C0E0B">
        <w:trPr>
          <w:trHeight w:val="124"/>
        </w:trPr>
        <w:tc>
          <w:tcPr>
            <w:tcW w:w="2454" w:type="pct"/>
          </w:tcPr>
          <w:p w14:paraId="681792F1" w14:textId="77777777" w:rsidR="00F806B7" w:rsidRPr="00F806B7" w:rsidRDefault="00F806B7" w:rsidP="00F806B7">
            <w:pPr>
              <w:autoSpaceDE w:val="0"/>
              <w:autoSpaceDN w:val="0"/>
              <w:adjustRightInd w:val="0"/>
              <w:jc w:val="both"/>
              <w:rPr>
                <w:rFonts w:ascii="Times New Roman" w:eastAsia="Times New Roman" w:hAnsi="Times New Roman"/>
                <w:sz w:val="20"/>
                <w:szCs w:val="20"/>
                <w:lang w:eastAsia="ru-RU"/>
              </w:rPr>
            </w:pPr>
            <w:r w:rsidRPr="00F806B7">
              <w:rPr>
                <w:rFonts w:ascii="Times New Roman" w:eastAsia="Times New Roman" w:hAnsi="Times New Roman"/>
                <w:sz w:val="20"/>
                <w:szCs w:val="20"/>
                <w:lang w:eastAsia="ru-RU"/>
              </w:rPr>
              <w:t xml:space="preserve">E-mail   </w:t>
            </w:r>
            <w:hyperlink r:id="rId10" w:history="1">
              <w:r w:rsidRPr="00F806B7">
                <w:rPr>
                  <w:rFonts w:ascii="Times New Roman" w:eastAsia="Times New Roman" w:hAnsi="Times New Roman"/>
                  <w:sz w:val="20"/>
                  <w:szCs w:val="20"/>
                  <w:lang w:eastAsia="ru-RU"/>
                </w:rPr>
                <w:t>mail@kapremont02.ru</w:t>
              </w:r>
            </w:hyperlink>
          </w:p>
        </w:tc>
        <w:tc>
          <w:tcPr>
            <w:tcW w:w="2546" w:type="pct"/>
          </w:tcPr>
          <w:p w14:paraId="6B6D26A0" w14:textId="77777777" w:rsidR="00F806B7" w:rsidRPr="00F806B7" w:rsidRDefault="00F806B7" w:rsidP="00F806B7">
            <w:pPr>
              <w:widowControl/>
              <w:jc w:val="both"/>
              <w:rPr>
                <w:rFonts w:ascii="Times New Roman" w:hAnsi="Times New Roman"/>
                <w:sz w:val="20"/>
                <w:szCs w:val="20"/>
              </w:rPr>
            </w:pPr>
          </w:p>
        </w:tc>
      </w:tr>
      <w:tr w:rsidR="00F806B7" w:rsidRPr="00F806B7" w14:paraId="0ACB1DF7" w14:textId="77777777" w:rsidTr="002C0E0B">
        <w:trPr>
          <w:trHeight w:val="2634"/>
        </w:trPr>
        <w:tc>
          <w:tcPr>
            <w:tcW w:w="2454" w:type="pct"/>
          </w:tcPr>
          <w:p w14:paraId="3CC10C20" w14:textId="77777777" w:rsidR="00F806B7" w:rsidRPr="00F806B7" w:rsidRDefault="00F806B7" w:rsidP="00F806B7">
            <w:pPr>
              <w:autoSpaceDE w:val="0"/>
              <w:autoSpaceDN w:val="0"/>
              <w:adjustRightInd w:val="0"/>
              <w:ind w:firstLine="1"/>
              <w:rPr>
                <w:rFonts w:ascii="Times New Roman" w:eastAsia="Times New Roman" w:hAnsi="Times New Roman"/>
                <w:sz w:val="20"/>
                <w:szCs w:val="20"/>
                <w:lang w:val="ru-RU" w:eastAsia="ru-RU"/>
              </w:rPr>
            </w:pPr>
            <w:r w:rsidRPr="00F806B7">
              <w:rPr>
                <w:rFonts w:ascii="Times New Roman" w:eastAsia="Times New Roman" w:hAnsi="Times New Roman"/>
                <w:sz w:val="20"/>
                <w:szCs w:val="20"/>
                <w:lang w:val="ru-RU" w:eastAsia="ru-RU"/>
              </w:rPr>
              <w:t xml:space="preserve">ОТДЕЛЕНИЕ-НБ РЕСПУБЛИКА </w:t>
            </w:r>
          </w:p>
          <w:p w14:paraId="54FAF733" w14:textId="77777777" w:rsidR="00F806B7" w:rsidRPr="00F806B7" w:rsidRDefault="00F806B7" w:rsidP="00F806B7">
            <w:pPr>
              <w:autoSpaceDE w:val="0"/>
              <w:autoSpaceDN w:val="0"/>
              <w:adjustRightInd w:val="0"/>
              <w:ind w:firstLine="1"/>
              <w:jc w:val="both"/>
              <w:rPr>
                <w:rFonts w:ascii="Times New Roman" w:eastAsia="Times New Roman" w:hAnsi="Times New Roman"/>
                <w:sz w:val="20"/>
                <w:szCs w:val="20"/>
                <w:lang w:val="ru-RU" w:eastAsia="ru-RU"/>
              </w:rPr>
            </w:pPr>
            <w:r w:rsidRPr="00F806B7">
              <w:rPr>
                <w:rFonts w:ascii="Times New Roman" w:eastAsia="Times New Roman" w:hAnsi="Times New Roman"/>
                <w:sz w:val="20"/>
                <w:szCs w:val="20"/>
                <w:lang w:val="ru-RU" w:eastAsia="ru-RU"/>
              </w:rPr>
              <w:t>БАШКОРТОСТАН БАНКА РОССИИ//УФК          по Республике Башкортостан г. Уфа</w:t>
            </w:r>
          </w:p>
          <w:p w14:paraId="3AEA359F" w14:textId="77777777" w:rsidR="00F806B7" w:rsidRPr="00F806B7" w:rsidRDefault="00F806B7" w:rsidP="00F806B7">
            <w:pPr>
              <w:autoSpaceDE w:val="0"/>
              <w:autoSpaceDN w:val="0"/>
              <w:adjustRightInd w:val="0"/>
              <w:jc w:val="both"/>
              <w:rPr>
                <w:rFonts w:ascii="Times New Roman" w:eastAsia="Times New Roman" w:hAnsi="Times New Roman"/>
                <w:sz w:val="20"/>
                <w:szCs w:val="20"/>
                <w:lang w:val="ru-RU" w:eastAsia="ru-RU"/>
              </w:rPr>
            </w:pPr>
            <w:r w:rsidRPr="00F806B7">
              <w:rPr>
                <w:rFonts w:ascii="Times New Roman" w:eastAsia="Times New Roman" w:hAnsi="Times New Roman"/>
                <w:sz w:val="20"/>
                <w:szCs w:val="20"/>
                <w:lang w:val="ru-RU" w:eastAsia="ru-RU"/>
              </w:rPr>
              <w:t>БИК 018073401</w:t>
            </w:r>
          </w:p>
          <w:p w14:paraId="4617E349" w14:textId="77777777" w:rsidR="00F806B7" w:rsidRPr="00F806B7" w:rsidRDefault="00F806B7" w:rsidP="00F806B7">
            <w:pPr>
              <w:autoSpaceDE w:val="0"/>
              <w:autoSpaceDN w:val="0"/>
              <w:adjustRightInd w:val="0"/>
              <w:jc w:val="both"/>
              <w:rPr>
                <w:rFonts w:ascii="Times New Roman" w:eastAsia="Times New Roman" w:hAnsi="Times New Roman"/>
                <w:sz w:val="20"/>
                <w:szCs w:val="20"/>
                <w:lang w:val="ru-RU" w:eastAsia="ru-RU"/>
              </w:rPr>
            </w:pPr>
            <w:r w:rsidRPr="00F806B7">
              <w:rPr>
                <w:rFonts w:ascii="Times New Roman" w:eastAsia="Times New Roman" w:hAnsi="Times New Roman"/>
                <w:sz w:val="20"/>
                <w:szCs w:val="20"/>
                <w:lang w:val="ru-RU" w:eastAsia="ru-RU"/>
              </w:rPr>
              <w:t>Номер счета банка получателя средст</w:t>
            </w:r>
            <w:proofErr w:type="gramStart"/>
            <w:r w:rsidRPr="00F806B7">
              <w:rPr>
                <w:rFonts w:ascii="Times New Roman" w:eastAsia="Times New Roman" w:hAnsi="Times New Roman"/>
                <w:sz w:val="20"/>
                <w:szCs w:val="20"/>
                <w:lang w:val="ru-RU" w:eastAsia="ru-RU"/>
              </w:rPr>
              <w:t>в(</w:t>
            </w:r>
            <w:proofErr w:type="gramEnd"/>
            <w:r w:rsidRPr="00F806B7">
              <w:rPr>
                <w:rFonts w:ascii="Times New Roman" w:eastAsia="Times New Roman" w:hAnsi="Times New Roman"/>
                <w:sz w:val="20"/>
                <w:szCs w:val="20"/>
                <w:lang w:val="ru-RU" w:eastAsia="ru-RU"/>
              </w:rPr>
              <w:t>номер банковского счета, входящего в состав единого казначейского счета (ЕКС)) 40102810045370000067</w:t>
            </w:r>
          </w:p>
          <w:p w14:paraId="1D774F26" w14:textId="77777777" w:rsidR="00F806B7" w:rsidRPr="00F806B7" w:rsidRDefault="00F806B7" w:rsidP="00F806B7">
            <w:pPr>
              <w:autoSpaceDE w:val="0"/>
              <w:autoSpaceDN w:val="0"/>
              <w:adjustRightInd w:val="0"/>
              <w:jc w:val="both"/>
              <w:rPr>
                <w:rFonts w:ascii="Times New Roman" w:eastAsia="Times New Roman" w:hAnsi="Times New Roman"/>
                <w:sz w:val="20"/>
                <w:szCs w:val="20"/>
                <w:lang w:val="ru-RU" w:eastAsia="ru-RU"/>
              </w:rPr>
            </w:pPr>
            <w:r w:rsidRPr="00F806B7">
              <w:rPr>
                <w:rFonts w:ascii="Times New Roman" w:eastAsia="Times New Roman" w:hAnsi="Times New Roman"/>
                <w:sz w:val="20"/>
                <w:szCs w:val="20"/>
                <w:lang w:val="ru-RU" w:eastAsia="ru-RU"/>
              </w:rPr>
              <w:t>Номер счета получателя (номер казначейского счета) 03226643800000000101</w:t>
            </w:r>
          </w:p>
          <w:p w14:paraId="0524204D" w14:textId="77777777" w:rsidR="00F806B7" w:rsidRPr="00F806B7" w:rsidRDefault="00F806B7" w:rsidP="00F806B7">
            <w:pPr>
              <w:autoSpaceDE w:val="0"/>
              <w:autoSpaceDN w:val="0"/>
              <w:adjustRightInd w:val="0"/>
              <w:jc w:val="both"/>
              <w:rPr>
                <w:rFonts w:ascii="Times New Roman" w:eastAsia="Times New Roman" w:hAnsi="Times New Roman"/>
                <w:sz w:val="20"/>
                <w:szCs w:val="20"/>
                <w:lang w:val="ru-RU" w:eastAsia="ru-RU"/>
              </w:rPr>
            </w:pPr>
            <w:r w:rsidRPr="00F806B7">
              <w:rPr>
                <w:rFonts w:ascii="Times New Roman" w:eastAsia="Times New Roman" w:hAnsi="Times New Roman"/>
                <w:sz w:val="20"/>
                <w:szCs w:val="20"/>
                <w:lang w:val="ru-RU" w:eastAsia="ru-RU"/>
              </w:rPr>
              <w:t>КБК  83200000000000000510</w:t>
            </w:r>
          </w:p>
          <w:p w14:paraId="223F07B5" w14:textId="3DAD86C2" w:rsidR="00F806B7" w:rsidRPr="00F806B7" w:rsidRDefault="00F806B7" w:rsidP="00F806B7">
            <w:pPr>
              <w:autoSpaceDE w:val="0"/>
              <w:autoSpaceDN w:val="0"/>
              <w:adjustRightInd w:val="0"/>
              <w:jc w:val="both"/>
              <w:rPr>
                <w:rFonts w:ascii="Times New Roman" w:eastAsia="Times New Roman" w:hAnsi="Times New Roman"/>
                <w:sz w:val="20"/>
                <w:szCs w:val="20"/>
                <w:lang w:val="ru-RU" w:eastAsia="ru-RU"/>
              </w:rPr>
            </w:pPr>
            <w:proofErr w:type="gramStart"/>
            <w:r w:rsidRPr="00F806B7">
              <w:rPr>
                <w:rFonts w:ascii="Times New Roman" w:eastAsia="Times New Roman" w:hAnsi="Times New Roman"/>
                <w:sz w:val="20"/>
                <w:szCs w:val="20"/>
                <w:lang w:val="ru-RU" w:eastAsia="ru-RU"/>
              </w:rPr>
              <w:t>л</w:t>
            </w:r>
            <w:proofErr w:type="gramEnd"/>
            <w:r w:rsidRPr="00F806B7">
              <w:rPr>
                <w:rFonts w:ascii="Times New Roman" w:eastAsia="Times New Roman" w:hAnsi="Times New Roman"/>
                <w:sz w:val="20"/>
                <w:szCs w:val="20"/>
                <w:lang w:val="ru-RU" w:eastAsia="ru-RU"/>
              </w:rPr>
              <w:t>/с 41170010010</w:t>
            </w:r>
          </w:p>
        </w:tc>
        <w:tc>
          <w:tcPr>
            <w:tcW w:w="2546" w:type="pct"/>
          </w:tcPr>
          <w:p w14:paraId="67177AB3" w14:textId="77777777" w:rsidR="00F806B7" w:rsidRPr="00F806B7" w:rsidRDefault="00F806B7" w:rsidP="00F806B7">
            <w:pPr>
              <w:widowControl/>
              <w:jc w:val="both"/>
              <w:rPr>
                <w:rFonts w:ascii="Times New Roman" w:hAnsi="Times New Roman"/>
                <w:sz w:val="20"/>
                <w:szCs w:val="20"/>
                <w:lang w:val="ru-RU"/>
              </w:rPr>
            </w:pPr>
          </w:p>
        </w:tc>
      </w:tr>
      <w:tr w:rsidR="00F806B7" w:rsidRPr="00F806B7" w14:paraId="74F1AA15" w14:textId="77777777" w:rsidTr="002C0E0B">
        <w:trPr>
          <w:trHeight w:val="301"/>
        </w:trPr>
        <w:tc>
          <w:tcPr>
            <w:tcW w:w="2454" w:type="pct"/>
            <w:vAlign w:val="center"/>
          </w:tcPr>
          <w:p w14:paraId="2D4946A7" w14:textId="77777777" w:rsidR="00F806B7" w:rsidRPr="00F806B7" w:rsidRDefault="00F806B7" w:rsidP="00F806B7">
            <w:pPr>
              <w:widowControl/>
              <w:spacing w:line="240" w:lineRule="exact"/>
              <w:jc w:val="center"/>
              <w:rPr>
                <w:rFonts w:ascii="Times New Roman" w:hAnsi="Times New Roman"/>
                <w:sz w:val="20"/>
                <w:szCs w:val="20"/>
                <w:lang w:val="ru-RU"/>
              </w:rPr>
            </w:pPr>
            <w:r w:rsidRPr="00F806B7">
              <w:rPr>
                <w:rFonts w:ascii="Times New Roman" w:hAnsi="Times New Roman"/>
                <w:sz w:val="20"/>
                <w:szCs w:val="20"/>
                <w:lang w:val="ru-RU"/>
              </w:rPr>
              <w:t>ЗАКАЗЧИК:</w:t>
            </w:r>
          </w:p>
        </w:tc>
        <w:tc>
          <w:tcPr>
            <w:tcW w:w="2546" w:type="pct"/>
            <w:vAlign w:val="center"/>
          </w:tcPr>
          <w:p w14:paraId="6F2837CD" w14:textId="77777777" w:rsidR="00F806B7" w:rsidRPr="00F806B7" w:rsidRDefault="00F806B7" w:rsidP="00F806B7">
            <w:pPr>
              <w:widowControl/>
              <w:jc w:val="center"/>
              <w:rPr>
                <w:rFonts w:ascii="Times New Roman" w:hAnsi="Times New Roman"/>
                <w:sz w:val="20"/>
                <w:szCs w:val="20"/>
                <w:lang w:val="ru-RU"/>
              </w:rPr>
            </w:pPr>
            <w:r w:rsidRPr="00F806B7">
              <w:rPr>
                <w:rFonts w:ascii="Times New Roman" w:hAnsi="Times New Roman"/>
                <w:sz w:val="20"/>
                <w:szCs w:val="20"/>
                <w:lang w:val="ru-RU"/>
              </w:rPr>
              <w:t>ИСПОЛНИТЕЛЬ:</w:t>
            </w:r>
          </w:p>
        </w:tc>
      </w:tr>
      <w:tr w:rsidR="00F806B7" w:rsidRPr="00605BC0" w14:paraId="00DAA3AC" w14:textId="77777777" w:rsidTr="002C0E0B">
        <w:trPr>
          <w:trHeight w:val="198"/>
        </w:trPr>
        <w:tc>
          <w:tcPr>
            <w:tcW w:w="2454" w:type="pct"/>
          </w:tcPr>
          <w:p w14:paraId="7616D625" w14:textId="77777777" w:rsidR="00F806B7" w:rsidRPr="00F806B7" w:rsidRDefault="00F806B7" w:rsidP="00F806B7">
            <w:pPr>
              <w:widowControl/>
              <w:jc w:val="center"/>
              <w:rPr>
                <w:rFonts w:ascii="Times New Roman" w:hAnsi="Times New Roman"/>
                <w:sz w:val="20"/>
                <w:szCs w:val="20"/>
                <w:lang w:val="ru-RU"/>
              </w:rPr>
            </w:pPr>
            <w:r w:rsidRPr="00F806B7">
              <w:rPr>
                <w:rFonts w:ascii="Times New Roman" w:hAnsi="Times New Roman"/>
                <w:sz w:val="20"/>
                <w:szCs w:val="20"/>
                <w:lang w:val="ru-RU"/>
              </w:rPr>
              <w:t xml:space="preserve">Генеральный директор </w:t>
            </w:r>
          </w:p>
          <w:p w14:paraId="652246A5" w14:textId="77777777" w:rsidR="00F806B7" w:rsidRPr="00F806B7" w:rsidRDefault="00F806B7" w:rsidP="00F806B7">
            <w:pPr>
              <w:widowControl/>
              <w:jc w:val="center"/>
              <w:rPr>
                <w:rFonts w:ascii="Times New Roman" w:hAnsi="Times New Roman"/>
                <w:sz w:val="20"/>
                <w:szCs w:val="20"/>
                <w:lang w:val="ru-RU"/>
              </w:rPr>
            </w:pPr>
          </w:p>
          <w:p w14:paraId="6EFD15DC" w14:textId="77777777" w:rsidR="00F806B7" w:rsidRPr="00F806B7" w:rsidRDefault="00F806B7" w:rsidP="00F806B7">
            <w:pPr>
              <w:widowControl/>
              <w:jc w:val="center"/>
              <w:rPr>
                <w:rFonts w:ascii="Times New Roman" w:hAnsi="Times New Roman"/>
                <w:sz w:val="20"/>
                <w:szCs w:val="20"/>
                <w:lang w:val="ru-RU"/>
              </w:rPr>
            </w:pPr>
          </w:p>
          <w:p w14:paraId="7E3C84AA" w14:textId="0A85D795" w:rsidR="00F806B7" w:rsidRPr="00F806B7" w:rsidRDefault="00F806B7" w:rsidP="00F806B7">
            <w:pPr>
              <w:widowControl/>
              <w:jc w:val="center"/>
              <w:rPr>
                <w:rFonts w:ascii="Times New Roman" w:hAnsi="Times New Roman"/>
                <w:sz w:val="20"/>
                <w:szCs w:val="20"/>
                <w:lang w:val="ru-RU"/>
              </w:rPr>
            </w:pPr>
            <w:r w:rsidRPr="00F806B7">
              <w:rPr>
                <w:rFonts w:ascii="Times New Roman" w:hAnsi="Times New Roman"/>
                <w:sz w:val="20"/>
                <w:szCs w:val="20"/>
                <w:lang w:val="ru-RU"/>
              </w:rPr>
              <w:t xml:space="preserve">         ___________________ П.В.</w:t>
            </w:r>
            <w:r>
              <w:rPr>
                <w:rFonts w:ascii="Times New Roman" w:hAnsi="Times New Roman"/>
                <w:sz w:val="20"/>
                <w:szCs w:val="20"/>
                <w:lang w:val="ru-RU"/>
              </w:rPr>
              <w:t xml:space="preserve"> </w:t>
            </w:r>
            <w:r w:rsidRPr="00F806B7">
              <w:rPr>
                <w:rFonts w:ascii="Times New Roman" w:hAnsi="Times New Roman"/>
                <w:sz w:val="20"/>
                <w:szCs w:val="20"/>
                <w:lang w:val="ru-RU"/>
              </w:rPr>
              <w:t>Сафонов</w:t>
            </w:r>
          </w:p>
        </w:tc>
        <w:tc>
          <w:tcPr>
            <w:tcW w:w="2546" w:type="pct"/>
          </w:tcPr>
          <w:p w14:paraId="72BA759A" w14:textId="77777777" w:rsidR="00F806B7" w:rsidRPr="00F806B7" w:rsidRDefault="00F806B7" w:rsidP="00F806B7">
            <w:pPr>
              <w:widowControl/>
              <w:jc w:val="center"/>
              <w:rPr>
                <w:rFonts w:ascii="Times New Roman" w:hAnsi="Times New Roman"/>
                <w:sz w:val="20"/>
                <w:szCs w:val="20"/>
                <w:lang w:val="ru-RU"/>
              </w:rPr>
            </w:pPr>
            <w:r w:rsidRPr="00F806B7">
              <w:rPr>
                <w:rFonts w:ascii="Times New Roman" w:hAnsi="Times New Roman"/>
                <w:sz w:val="20"/>
                <w:szCs w:val="20"/>
                <w:lang w:val="ru-RU"/>
              </w:rPr>
              <w:t>_____________________________</w:t>
            </w:r>
          </w:p>
          <w:p w14:paraId="763E7AEB" w14:textId="77777777" w:rsidR="00F806B7" w:rsidRPr="00F806B7" w:rsidRDefault="00F806B7" w:rsidP="00F806B7">
            <w:pPr>
              <w:widowControl/>
              <w:jc w:val="center"/>
              <w:rPr>
                <w:rFonts w:ascii="Times New Roman" w:hAnsi="Times New Roman"/>
                <w:sz w:val="20"/>
                <w:szCs w:val="20"/>
                <w:lang w:val="ru-RU"/>
              </w:rPr>
            </w:pPr>
            <w:r w:rsidRPr="00F806B7">
              <w:rPr>
                <w:rFonts w:ascii="Times New Roman" w:hAnsi="Times New Roman"/>
                <w:sz w:val="20"/>
                <w:szCs w:val="20"/>
                <w:lang w:val="ru-RU"/>
              </w:rPr>
              <w:t>(должность)</w:t>
            </w:r>
          </w:p>
          <w:p w14:paraId="55FE91D1" w14:textId="77777777" w:rsidR="00F806B7" w:rsidRPr="00F806B7" w:rsidRDefault="00F806B7" w:rsidP="00F806B7">
            <w:pPr>
              <w:widowControl/>
              <w:jc w:val="center"/>
              <w:rPr>
                <w:rFonts w:ascii="Times New Roman" w:hAnsi="Times New Roman"/>
                <w:sz w:val="20"/>
                <w:szCs w:val="20"/>
                <w:lang w:val="ru-RU"/>
              </w:rPr>
            </w:pPr>
          </w:p>
          <w:p w14:paraId="222CCFED" w14:textId="77777777" w:rsidR="00F806B7" w:rsidRPr="00F806B7" w:rsidRDefault="00F806B7" w:rsidP="00F806B7">
            <w:pPr>
              <w:autoSpaceDE w:val="0"/>
              <w:autoSpaceDN w:val="0"/>
              <w:adjustRightInd w:val="0"/>
              <w:jc w:val="center"/>
              <w:rPr>
                <w:rFonts w:ascii="Times New Roman" w:eastAsia="Times New Roman" w:hAnsi="Times New Roman"/>
                <w:sz w:val="20"/>
                <w:szCs w:val="20"/>
                <w:lang w:val="ru-RU" w:eastAsia="ru-RU"/>
              </w:rPr>
            </w:pPr>
            <w:r w:rsidRPr="00F806B7">
              <w:rPr>
                <w:rFonts w:ascii="Times New Roman" w:eastAsia="Times New Roman" w:hAnsi="Times New Roman"/>
                <w:sz w:val="20"/>
                <w:szCs w:val="20"/>
                <w:lang w:val="ru-RU" w:eastAsia="ru-RU"/>
              </w:rPr>
              <w:t>_______________________________</w:t>
            </w:r>
          </w:p>
          <w:p w14:paraId="2C317823" w14:textId="77777777" w:rsidR="00F806B7" w:rsidRPr="00F806B7" w:rsidRDefault="00F806B7" w:rsidP="00F806B7">
            <w:pPr>
              <w:widowControl/>
              <w:jc w:val="center"/>
              <w:rPr>
                <w:rFonts w:ascii="Times New Roman" w:hAnsi="Times New Roman"/>
                <w:sz w:val="20"/>
                <w:szCs w:val="20"/>
                <w:lang w:val="ru-RU"/>
              </w:rPr>
            </w:pPr>
            <w:r w:rsidRPr="00F806B7">
              <w:rPr>
                <w:rFonts w:ascii="Times New Roman" w:hAnsi="Times New Roman"/>
                <w:sz w:val="20"/>
                <w:szCs w:val="20"/>
                <w:lang w:val="ru-RU"/>
              </w:rPr>
              <w:t>(подпись, фамилия и инициалы)</w:t>
            </w:r>
          </w:p>
        </w:tc>
      </w:tr>
      <w:tr w:rsidR="00F806B7" w:rsidRPr="00605BC0" w14:paraId="135E05D5" w14:textId="77777777" w:rsidTr="002C0E0B">
        <w:trPr>
          <w:trHeight w:val="571"/>
        </w:trPr>
        <w:tc>
          <w:tcPr>
            <w:tcW w:w="2454" w:type="pct"/>
          </w:tcPr>
          <w:p w14:paraId="5EC59F80" w14:textId="77777777" w:rsidR="00F806B7" w:rsidRPr="00F806B7" w:rsidRDefault="00F806B7" w:rsidP="00F806B7">
            <w:pPr>
              <w:widowControl/>
              <w:spacing w:after="120"/>
              <w:jc w:val="center"/>
              <w:rPr>
                <w:rFonts w:ascii="Times New Roman" w:hAnsi="Times New Roman"/>
                <w:sz w:val="20"/>
                <w:szCs w:val="20"/>
                <w:lang w:val="ru-RU" w:eastAsia="ru-RU"/>
              </w:rPr>
            </w:pPr>
            <w:r w:rsidRPr="00F806B7">
              <w:rPr>
                <w:rFonts w:ascii="Times New Roman" w:hAnsi="Times New Roman"/>
                <w:sz w:val="20"/>
                <w:szCs w:val="20"/>
                <w:lang w:val="ru-RU" w:eastAsia="ru-RU"/>
              </w:rPr>
              <w:t>«___» ____________ 202_ г.</w:t>
            </w:r>
          </w:p>
          <w:p w14:paraId="5E84DD2C" w14:textId="77777777" w:rsidR="00F806B7" w:rsidRPr="00F806B7" w:rsidRDefault="00F806B7" w:rsidP="00F806B7">
            <w:pPr>
              <w:widowControl/>
              <w:spacing w:after="120"/>
              <w:jc w:val="center"/>
              <w:rPr>
                <w:rFonts w:ascii="Times New Roman" w:hAnsi="Times New Roman"/>
                <w:sz w:val="20"/>
                <w:szCs w:val="20"/>
                <w:lang w:val="ru-RU" w:eastAsia="ru-RU"/>
              </w:rPr>
            </w:pPr>
            <w:r w:rsidRPr="00F806B7">
              <w:rPr>
                <w:rFonts w:ascii="Times New Roman" w:hAnsi="Times New Roman"/>
                <w:sz w:val="20"/>
                <w:szCs w:val="20"/>
                <w:lang w:val="ru-RU" w:eastAsia="ru-RU"/>
              </w:rPr>
              <w:t>М.П. (при наличии печати)</w:t>
            </w:r>
          </w:p>
        </w:tc>
        <w:tc>
          <w:tcPr>
            <w:tcW w:w="2546" w:type="pct"/>
          </w:tcPr>
          <w:p w14:paraId="2A25C6F7" w14:textId="77777777" w:rsidR="00F806B7" w:rsidRPr="00F806B7" w:rsidRDefault="00F806B7" w:rsidP="00F806B7">
            <w:pPr>
              <w:widowControl/>
              <w:spacing w:after="120"/>
              <w:jc w:val="center"/>
              <w:rPr>
                <w:rFonts w:ascii="Times New Roman" w:hAnsi="Times New Roman"/>
                <w:sz w:val="20"/>
                <w:szCs w:val="20"/>
                <w:lang w:val="ru-RU" w:eastAsia="ru-RU"/>
              </w:rPr>
            </w:pPr>
            <w:r w:rsidRPr="00F806B7">
              <w:rPr>
                <w:rFonts w:ascii="Times New Roman" w:hAnsi="Times New Roman"/>
                <w:sz w:val="20"/>
                <w:szCs w:val="20"/>
                <w:lang w:val="ru-RU" w:eastAsia="ru-RU"/>
              </w:rPr>
              <w:t>«___» ____________ 202_ г.</w:t>
            </w:r>
          </w:p>
          <w:p w14:paraId="064EAD61" w14:textId="77777777" w:rsidR="00F806B7" w:rsidRPr="00F806B7" w:rsidRDefault="00F806B7" w:rsidP="00F806B7">
            <w:pPr>
              <w:widowControl/>
              <w:jc w:val="center"/>
              <w:rPr>
                <w:rFonts w:ascii="Times New Roman" w:hAnsi="Times New Roman"/>
                <w:sz w:val="20"/>
                <w:szCs w:val="20"/>
                <w:lang w:val="ru-RU"/>
              </w:rPr>
            </w:pPr>
            <w:r w:rsidRPr="00F806B7">
              <w:rPr>
                <w:rFonts w:ascii="Times New Roman" w:hAnsi="Times New Roman"/>
                <w:sz w:val="20"/>
                <w:szCs w:val="20"/>
                <w:lang w:val="ru-RU"/>
              </w:rPr>
              <w:t>М.П. (при наличии печати)</w:t>
            </w:r>
          </w:p>
        </w:tc>
      </w:tr>
    </w:tbl>
    <w:p w14:paraId="3804A7D5" w14:textId="77777777" w:rsidR="00E24772" w:rsidRPr="00FD17F0" w:rsidRDefault="00E24772" w:rsidP="00F806B7">
      <w:pPr>
        <w:tabs>
          <w:tab w:val="left" w:pos="3444"/>
          <w:tab w:val="left" w:pos="6393"/>
          <w:tab w:val="left" w:pos="8313"/>
        </w:tabs>
        <w:jc w:val="both"/>
        <w:rPr>
          <w:rFonts w:ascii="Arial" w:hAnsi="Arial" w:cs="Arial"/>
          <w:sz w:val="20"/>
          <w:szCs w:val="20"/>
          <w:lang w:val="ru-RU"/>
        </w:rPr>
      </w:pPr>
    </w:p>
    <w:sectPr w:rsidR="00E24772" w:rsidRPr="00FD17F0" w:rsidSect="00F806B7">
      <w:footerReference w:type="default" r:id="rId11"/>
      <w:type w:val="continuous"/>
      <w:pgSz w:w="11910" w:h="16840"/>
      <w:pgMar w:top="567" w:right="851" w:bottom="709" w:left="1701" w:header="284"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0AF9D" w14:textId="77777777" w:rsidR="009D5868" w:rsidRDefault="009D5868">
      <w:r>
        <w:separator/>
      </w:r>
    </w:p>
  </w:endnote>
  <w:endnote w:type="continuationSeparator" w:id="0">
    <w:p w14:paraId="09ACE324" w14:textId="77777777" w:rsidR="009D5868" w:rsidRDefault="009D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6AF76" w14:textId="77777777" w:rsidR="009D5868" w:rsidRDefault="009D5868">
    <w:pPr>
      <w:pStyle w:val="a9"/>
      <w:jc w:val="right"/>
    </w:pPr>
    <w:r>
      <w:fldChar w:fldCharType="begin"/>
    </w:r>
    <w:r>
      <w:instrText xml:space="preserve"> PAGE   \* MERGEFORMAT </w:instrText>
    </w:r>
    <w:r>
      <w:fldChar w:fldCharType="separate"/>
    </w:r>
    <w:r w:rsidR="00605BC0">
      <w:rPr>
        <w:noProof/>
      </w:rPr>
      <w:t>6</w:t>
    </w:r>
    <w:r>
      <w:rPr>
        <w:noProof/>
      </w:rPr>
      <w:fldChar w:fldCharType="end"/>
    </w:r>
  </w:p>
  <w:p w14:paraId="6E360766" w14:textId="77777777" w:rsidR="009D5868" w:rsidRDefault="009D586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FA330" w14:textId="77777777" w:rsidR="009D5868" w:rsidRDefault="009D5868">
      <w:r>
        <w:separator/>
      </w:r>
    </w:p>
  </w:footnote>
  <w:footnote w:type="continuationSeparator" w:id="0">
    <w:p w14:paraId="640B24DC" w14:textId="77777777" w:rsidR="009D5868" w:rsidRDefault="009D5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4D77"/>
    <w:multiLevelType w:val="multilevel"/>
    <w:tmpl w:val="446C6924"/>
    <w:lvl w:ilvl="0">
      <w:start w:val="2"/>
      <w:numFmt w:val="decimal"/>
      <w:lvlText w:val="%1"/>
      <w:lvlJc w:val="left"/>
      <w:pPr>
        <w:ind w:left="104" w:hanging="412"/>
      </w:pPr>
      <w:rPr>
        <w:rFonts w:cs="Times New Roman" w:hint="default"/>
      </w:rPr>
    </w:lvl>
    <w:lvl w:ilvl="1">
      <w:start w:val="3"/>
      <w:numFmt w:val="decimal"/>
      <w:lvlText w:val="%1.%2."/>
      <w:lvlJc w:val="left"/>
      <w:pPr>
        <w:ind w:left="104" w:hanging="412"/>
      </w:pPr>
      <w:rPr>
        <w:rFonts w:ascii="Times New Roman" w:eastAsia="Times New Roman" w:hAnsi="Times New Roman" w:cs="Times New Roman" w:hint="default"/>
        <w:spacing w:val="-3"/>
        <w:w w:val="100"/>
        <w:sz w:val="24"/>
        <w:szCs w:val="24"/>
      </w:rPr>
    </w:lvl>
    <w:lvl w:ilvl="2">
      <w:start w:val="1"/>
      <w:numFmt w:val="bullet"/>
      <w:lvlText w:val="•"/>
      <w:lvlJc w:val="left"/>
      <w:pPr>
        <w:ind w:left="2072" w:hanging="412"/>
      </w:pPr>
      <w:rPr>
        <w:rFonts w:hint="default"/>
      </w:rPr>
    </w:lvl>
    <w:lvl w:ilvl="3">
      <w:start w:val="1"/>
      <w:numFmt w:val="bullet"/>
      <w:lvlText w:val="•"/>
      <w:lvlJc w:val="left"/>
      <w:pPr>
        <w:ind w:left="3059" w:hanging="412"/>
      </w:pPr>
      <w:rPr>
        <w:rFonts w:hint="default"/>
      </w:rPr>
    </w:lvl>
    <w:lvl w:ilvl="4">
      <w:start w:val="1"/>
      <w:numFmt w:val="bullet"/>
      <w:lvlText w:val="•"/>
      <w:lvlJc w:val="left"/>
      <w:pPr>
        <w:ind w:left="4045" w:hanging="412"/>
      </w:pPr>
      <w:rPr>
        <w:rFonts w:hint="default"/>
      </w:rPr>
    </w:lvl>
    <w:lvl w:ilvl="5">
      <w:start w:val="1"/>
      <w:numFmt w:val="bullet"/>
      <w:lvlText w:val="•"/>
      <w:lvlJc w:val="left"/>
      <w:pPr>
        <w:ind w:left="5032" w:hanging="412"/>
      </w:pPr>
      <w:rPr>
        <w:rFonts w:hint="default"/>
      </w:rPr>
    </w:lvl>
    <w:lvl w:ilvl="6">
      <w:start w:val="1"/>
      <w:numFmt w:val="bullet"/>
      <w:lvlText w:val="•"/>
      <w:lvlJc w:val="left"/>
      <w:pPr>
        <w:ind w:left="6018" w:hanging="412"/>
      </w:pPr>
      <w:rPr>
        <w:rFonts w:hint="default"/>
      </w:rPr>
    </w:lvl>
    <w:lvl w:ilvl="7">
      <w:start w:val="1"/>
      <w:numFmt w:val="bullet"/>
      <w:lvlText w:val="•"/>
      <w:lvlJc w:val="left"/>
      <w:pPr>
        <w:ind w:left="7005" w:hanging="412"/>
      </w:pPr>
      <w:rPr>
        <w:rFonts w:hint="default"/>
      </w:rPr>
    </w:lvl>
    <w:lvl w:ilvl="8">
      <w:start w:val="1"/>
      <w:numFmt w:val="bullet"/>
      <w:lvlText w:val="•"/>
      <w:lvlJc w:val="left"/>
      <w:pPr>
        <w:ind w:left="7991" w:hanging="412"/>
      </w:pPr>
      <w:rPr>
        <w:rFonts w:hint="default"/>
      </w:rPr>
    </w:lvl>
  </w:abstractNum>
  <w:abstractNum w:abstractNumId="1">
    <w:nsid w:val="083755FA"/>
    <w:multiLevelType w:val="multilevel"/>
    <w:tmpl w:val="F1D66616"/>
    <w:lvl w:ilvl="0">
      <w:start w:val="5"/>
      <w:numFmt w:val="decimal"/>
      <w:lvlText w:val="%1"/>
      <w:lvlJc w:val="left"/>
      <w:pPr>
        <w:ind w:left="104" w:hanging="509"/>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09"/>
      </w:pPr>
      <w:rPr>
        <w:rFonts w:hint="default"/>
      </w:rPr>
    </w:lvl>
    <w:lvl w:ilvl="3">
      <w:start w:val="1"/>
      <w:numFmt w:val="bullet"/>
      <w:lvlText w:val="•"/>
      <w:lvlJc w:val="left"/>
      <w:pPr>
        <w:ind w:left="3059" w:hanging="509"/>
      </w:pPr>
      <w:rPr>
        <w:rFonts w:hint="default"/>
      </w:rPr>
    </w:lvl>
    <w:lvl w:ilvl="4">
      <w:start w:val="1"/>
      <w:numFmt w:val="bullet"/>
      <w:lvlText w:val="•"/>
      <w:lvlJc w:val="left"/>
      <w:pPr>
        <w:ind w:left="4045" w:hanging="509"/>
      </w:pPr>
      <w:rPr>
        <w:rFonts w:hint="default"/>
      </w:rPr>
    </w:lvl>
    <w:lvl w:ilvl="5">
      <w:start w:val="1"/>
      <w:numFmt w:val="bullet"/>
      <w:lvlText w:val="•"/>
      <w:lvlJc w:val="left"/>
      <w:pPr>
        <w:ind w:left="5032" w:hanging="509"/>
      </w:pPr>
      <w:rPr>
        <w:rFonts w:hint="default"/>
      </w:rPr>
    </w:lvl>
    <w:lvl w:ilvl="6">
      <w:start w:val="1"/>
      <w:numFmt w:val="bullet"/>
      <w:lvlText w:val="•"/>
      <w:lvlJc w:val="left"/>
      <w:pPr>
        <w:ind w:left="6018" w:hanging="509"/>
      </w:pPr>
      <w:rPr>
        <w:rFonts w:hint="default"/>
      </w:rPr>
    </w:lvl>
    <w:lvl w:ilvl="7">
      <w:start w:val="1"/>
      <w:numFmt w:val="bullet"/>
      <w:lvlText w:val="•"/>
      <w:lvlJc w:val="left"/>
      <w:pPr>
        <w:ind w:left="7005" w:hanging="509"/>
      </w:pPr>
      <w:rPr>
        <w:rFonts w:hint="default"/>
      </w:rPr>
    </w:lvl>
    <w:lvl w:ilvl="8">
      <w:start w:val="1"/>
      <w:numFmt w:val="bullet"/>
      <w:lvlText w:val="•"/>
      <w:lvlJc w:val="left"/>
      <w:pPr>
        <w:ind w:left="7991" w:hanging="509"/>
      </w:pPr>
      <w:rPr>
        <w:rFonts w:hint="default"/>
      </w:rPr>
    </w:lvl>
  </w:abstractNum>
  <w:abstractNum w:abstractNumId="2">
    <w:nsid w:val="092E6BBB"/>
    <w:multiLevelType w:val="multilevel"/>
    <w:tmpl w:val="D8C486BA"/>
    <w:lvl w:ilvl="0">
      <w:start w:val="1"/>
      <w:numFmt w:val="upperRoman"/>
      <w:lvlText w:val="%1."/>
      <w:lvlJc w:val="center"/>
      <w:pPr>
        <w:ind w:left="360" w:hanging="360"/>
      </w:pPr>
      <w:rPr>
        <w:rFonts w:cs="Times New Roman" w:hint="default"/>
      </w:rPr>
    </w:lvl>
    <w:lvl w:ilvl="1">
      <w:start w:val="1"/>
      <w:numFmt w:val="lowerLetter"/>
      <w:isLgl/>
      <w:lvlText w:val="%1.%2."/>
      <w:lvlJc w:val="left"/>
      <w:pPr>
        <w:tabs>
          <w:tab w:val="num" w:pos="1474"/>
        </w:tabs>
        <w:ind w:firstLine="851"/>
      </w:pPr>
      <w:rPr>
        <w:rFonts w:cs="Times New Roman" w:hint="default"/>
        <w:b/>
      </w:rPr>
    </w:lvl>
    <w:lvl w:ilvl="2">
      <w:start w:val="1"/>
      <w:numFmt w:val="lowerRoman"/>
      <w:isLgl/>
      <w:lvlText w:val="%1.%2.%3."/>
      <w:lvlJc w:val="left"/>
      <w:pPr>
        <w:tabs>
          <w:tab w:val="num" w:pos="1474"/>
        </w:tabs>
        <w:ind w:firstLine="851"/>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3">
    <w:nsid w:val="0A343091"/>
    <w:multiLevelType w:val="multilevel"/>
    <w:tmpl w:val="F5847CE0"/>
    <w:lvl w:ilvl="0">
      <w:start w:val="6"/>
      <w:numFmt w:val="decimal"/>
      <w:lvlText w:val="%1"/>
      <w:lvlJc w:val="left"/>
      <w:pPr>
        <w:ind w:left="104" w:hanging="45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456"/>
      </w:pPr>
      <w:rPr>
        <w:rFonts w:hint="default"/>
      </w:rPr>
    </w:lvl>
    <w:lvl w:ilvl="3">
      <w:start w:val="1"/>
      <w:numFmt w:val="bullet"/>
      <w:lvlText w:val="•"/>
      <w:lvlJc w:val="left"/>
      <w:pPr>
        <w:ind w:left="3059" w:hanging="456"/>
      </w:pPr>
      <w:rPr>
        <w:rFonts w:hint="default"/>
      </w:rPr>
    </w:lvl>
    <w:lvl w:ilvl="4">
      <w:start w:val="1"/>
      <w:numFmt w:val="bullet"/>
      <w:lvlText w:val="•"/>
      <w:lvlJc w:val="left"/>
      <w:pPr>
        <w:ind w:left="4045" w:hanging="456"/>
      </w:pPr>
      <w:rPr>
        <w:rFonts w:hint="default"/>
      </w:rPr>
    </w:lvl>
    <w:lvl w:ilvl="5">
      <w:start w:val="1"/>
      <w:numFmt w:val="bullet"/>
      <w:lvlText w:val="•"/>
      <w:lvlJc w:val="left"/>
      <w:pPr>
        <w:ind w:left="5032" w:hanging="456"/>
      </w:pPr>
      <w:rPr>
        <w:rFonts w:hint="default"/>
      </w:rPr>
    </w:lvl>
    <w:lvl w:ilvl="6">
      <w:start w:val="1"/>
      <w:numFmt w:val="bullet"/>
      <w:lvlText w:val="•"/>
      <w:lvlJc w:val="left"/>
      <w:pPr>
        <w:ind w:left="6018" w:hanging="456"/>
      </w:pPr>
      <w:rPr>
        <w:rFonts w:hint="default"/>
      </w:rPr>
    </w:lvl>
    <w:lvl w:ilvl="7">
      <w:start w:val="1"/>
      <w:numFmt w:val="bullet"/>
      <w:lvlText w:val="•"/>
      <w:lvlJc w:val="left"/>
      <w:pPr>
        <w:ind w:left="7005" w:hanging="456"/>
      </w:pPr>
      <w:rPr>
        <w:rFonts w:hint="default"/>
      </w:rPr>
    </w:lvl>
    <w:lvl w:ilvl="8">
      <w:start w:val="1"/>
      <w:numFmt w:val="bullet"/>
      <w:lvlText w:val="•"/>
      <w:lvlJc w:val="left"/>
      <w:pPr>
        <w:ind w:left="7991" w:hanging="456"/>
      </w:pPr>
      <w:rPr>
        <w:rFonts w:hint="default"/>
      </w:rPr>
    </w:lvl>
  </w:abstractNum>
  <w:abstractNum w:abstractNumId="4">
    <w:nsid w:val="0AE47111"/>
    <w:multiLevelType w:val="multilevel"/>
    <w:tmpl w:val="2D2A0EF6"/>
    <w:lvl w:ilvl="0">
      <w:start w:val="4"/>
      <w:numFmt w:val="decimal"/>
      <w:lvlText w:val="%1"/>
      <w:lvlJc w:val="left"/>
      <w:pPr>
        <w:ind w:left="104" w:hanging="440"/>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440"/>
      </w:pPr>
      <w:rPr>
        <w:rFonts w:hint="default"/>
      </w:rPr>
    </w:lvl>
    <w:lvl w:ilvl="3">
      <w:start w:val="1"/>
      <w:numFmt w:val="bullet"/>
      <w:lvlText w:val="•"/>
      <w:lvlJc w:val="left"/>
      <w:pPr>
        <w:ind w:left="3059" w:hanging="440"/>
      </w:pPr>
      <w:rPr>
        <w:rFonts w:hint="default"/>
      </w:rPr>
    </w:lvl>
    <w:lvl w:ilvl="4">
      <w:start w:val="1"/>
      <w:numFmt w:val="bullet"/>
      <w:lvlText w:val="•"/>
      <w:lvlJc w:val="left"/>
      <w:pPr>
        <w:ind w:left="4045" w:hanging="440"/>
      </w:pPr>
      <w:rPr>
        <w:rFonts w:hint="default"/>
      </w:rPr>
    </w:lvl>
    <w:lvl w:ilvl="5">
      <w:start w:val="1"/>
      <w:numFmt w:val="bullet"/>
      <w:lvlText w:val="•"/>
      <w:lvlJc w:val="left"/>
      <w:pPr>
        <w:ind w:left="5032" w:hanging="440"/>
      </w:pPr>
      <w:rPr>
        <w:rFonts w:hint="default"/>
      </w:rPr>
    </w:lvl>
    <w:lvl w:ilvl="6">
      <w:start w:val="1"/>
      <w:numFmt w:val="bullet"/>
      <w:lvlText w:val="•"/>
      <w:lvlJc w:val="left"/>
      <w:pPr>
        <w:ind w:left="6018" w:hanging="440"/>
      </w:pPr>
      <w:rPr>
        <w:rFonts w:hint="default"/>
      </w:rPr>
    </w:lvl>
    <w:lvl w:ilvl="7">
      <w:start w:val="1"/>
      <w:numFmt w:val="bullet"/>
      <w:lvlText w:val="•"/>
      <w:lvlJc w:val="left"/>
      <w:pPr>
        <w:ind w:left="7005" w:hanging="440"/>
      </w:pPr>
      <w:rPr>
        <w:rFonts w:hint="default"/>
      </w:rPr>
    </w:lvl>
    <w:lvl w:ilvl="8">
      <w:start w:val="1"/>
      <w:numFmt w:val="bullet"/>
      <w:lvlText w:val="•"/>
      <w:lvlJc w:val="left"/>
      <w:pPr>
        <w:ind w:left="7991" w:hanging="440"/>
      </w:pPr>
      <w:rPr>
        <w:rFonts w:hint="default"/>
      </w:rPr>
    </w:lvl>
  </w:abstractNum>
  <w:abstractNum w:abstractNumId="5">
    <w:nsid w:val="19D941C0"/>
    <w:multiLevelType w:val="multilevel"/>
    <w:tmpl w:val="3B3843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2E229C"/>
    <w:multiLevelType w:val="multilevel"/>
    <w:tmpl w:val="3B3843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57562E"/>
    <w:multiLevelType w:val="multilevel"/>
    <w:tmpl w:val="6E4E0C7E"/>
    <w:lvl w:ilvl="0">
      <w:start w:val="13"/>
      <w:numFmt w:val="decimal"/>
      <w:lvlText w:val="%1"/>
      <w:lvlJc w:val="left"/>
      <w:pPr>
        <w:ind w:left="104" w:hanging="612"/>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3059" w:hanging="720"/>
      </w:pPr>
      <w:rPr>
        <w:rFonts w:hint="default"/>
      </w:rPr>
    </w:lvl>
    <w:lvl w:ilvl="4">
      <w:start w:val="1"/>
      <w:numFmt w:val="bullet"/>
      <w:lvlText w:val="•"/>
      <w:lvlJc w:val="left"/>
      <w:pPr>
        <w:ind w:left="4045" w:hanging="720"/>
      </w:pPr>
      <w:rPr>
        <w:rFonts w:hint="default"/>
      </w:rPr>
    </w:lvl>
    <w:lvl w:ilvl="5">
      <w:start w:val="1"/>
      <w:numFmt w:val="bullet"/>
      <w:lvlText w:val="•"/>
      <w:lvlJc w:val="left"/>
      <w:pPr>
        <w:ind w:left="5032" w:hanging="720"/>
      </w:pPr>
      <w:rPr>
        <w:rFonts w:hint="default"/>
      </w:rPr>
    </w:lvl>
    <w:lvl w:ilvl="6">
      <w:start w:val="1"/>
      <w:numFmt w:val="bullet"/>
      <w:lvlText w:val="•"/>
      <w:lvlJc w:val="left"/>
      <w:pPr>
        <w:ind w:left="601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91" w:hanging="720"/>
      </w:pPr>
      <w:rPr>
        <w:rFonts w:hint="default"/>
      </w:rPr>
    </w:lvl>
  </w:abstractNum>
  <w:abstractNum w:abstractNumId="8">
    <w:nsid w:val="1FEC6587"/>
    <w:multiLevelType w:val="multilevel"/>
    <w:tmpl w:val="3B3843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1014C7B"/>
    <w:multiLevelType w:val="multilevel"/>
    <w:tmpl w:val="FAEE47BA"/>
    <w:lvl w:ilvl="0">
      <w:start w:val="15"/>
      <w:numFmt w:val="decimal"/>
      <w:lvlText w:val="%1"/>
      <w:lvlJc w:val="left"/>
      <w:pPr>
        <w:ind w:left="104" w:hanging="59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0"/>
        <w:szCs w:val="20"/>
      </w:rPr>
    </w:lvl>
    <w:lvl w:ilvl="2">
      <w:start w:val="1"/>
      <w:numFmt w:val="bullet"/>
      <w:lvlText w:val="•"/>
      <w:lvlJc w:val="left"/>
      <w:pPr>
        <w:ind w:left="2072" w:hanging="596"/>
      </w:pPr>
      <w:rPr>
        <w:rFonts w:hint="default"/>
      </w:rPr>
    </w:lvl>
    <w:lvl w:ilvl="3">
      <w:start w:val="1"/>
      <w:numFmt w:val="bullet"/>
      <w:lvlText w:val="•"/>
      <w:lvlJc w:val="left"/>
      <w:pPr>
        <w:ind w:left="3059" w:hanging="596"/>
      </w:pPr>
      <w:rPr>
        <w:rFonts w:hint="default"/>
      </w:rPr>
    </w:lvl>
    <w:lvl w:ilvl="4">
      <w:start w:val="1"/>
      <w:numFmt w:val="bullet"/>
      <w:lvlText w:val="•"/>
      <w:lvlJc w:val="left"/>
      <w:pPr>
        <w:ind w:left="4045" w:hanging="596"/>
      </w:pPr>
      <w:rPr>
        <w:rFonts w:hint="default"/>
      </w:rPr>
    </w:lvl>
    <w:lvl w:ilvl="5">
      <w:start w:val="1"/>
      <w:numFmt w:val="bullet"/>
      <w:lvlText w:val="•"/>
      <w:lvlJc w:val="left"/>
      <w:pPr>
        <w:ind w:left="5032" w:hanging="596"/>
      </w:pPr>
      <w:rPr>
        <w:rFonts w:hint="default"/>
      </w:rPr>
    </w:lvl>
    <w:lvl w:ilvl="6">
      <w:start w:val="1"/>
      <w:numFmt w:val="bullet"/>
      <w:lvlText w:val="•"/>
      <w:lvlJc w:val="left"/>
      <w:pPr>
        <w:ind w:left="6018" w:hanging="596"/>
      </w:pPr>
      <w:rPr>
        <w:rFonts w:hint="default"/>
      </w:rPr>
    </w:lvl>
    <w:lvl w:ilvl="7">
      <w:start w:val="1"/>
      <w:numFmt w:val="bullet"/>
      <w:lvlText w:val="•"/>
      <w:lvlJc w:val="left"/>
      <w:pPr>
        <w:ind w:left="7005" w:hanging="596"/>
      </w:pPr>
      <w:rPr>
        <w:rFonts w:hint="default"/>
      </w:rPr>
    </w:lvl>
    <w:lvl w:ilvl="8">
      <w:start w:val="1"/>
      <w:numFmt w:val="bullet"/>
      <w:lvlText w:val="•"/>
      <w:lvlJc w:val="left"/>
      <w:pPr>
        <w:ind w:left="7991" w:hanging="596"/>
      </w:pPr>
      <w:rPr>
        <w:rFonts w:hint="default"/>
      </w:rPr>
    </w:lvl>
  </w:abstractNum>
  <w:abstractNum w:abstractNumId="10">
    <w:nsid w:val="26456338"/>
    <w:multiLevelType w:val="multilevel"/>
    <w:tmpl w:val="3B3843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411FC9"/>
    <w:multiLevelType w:val="multilevel"/>
    <w:tmpl w:val="9B8A86D0"/>
    <w:lvl w:ilvl="0">
      <w:start w:val="1"/>
      <w:numFmt w:val="decimal"/>
      <w:lvlText w:val="%1."/>
      <w:lvlJc w:val="left"/>
      <w:rPr>
        <w:rFonts w:cs="Times New Roman" w:hint="default"/>
      </w:rPr>
    </w:lvl>
    <w:lvl w:ilvl="1">
      <w:start w:val="1"/>
      <w:numFmt w:val="decimal"/>
      <w:lvlText w:val="%1.%2."/>
      <w:lvlJc w:val="left"/>
      <w:pPr>
        <w:tabs>
          <w:tab w:val="num" w:pos="567"/>
        </w:tabs>
      </w:pPr>
      <w:rPr>
        <w:rFonts w:cs="Times New Roman" w:hint="default"/>
      </w:rPr>
    </w:lvl>
    <w:lvl w:ilvl="2">
      <w:start w:val="1"/>
      <w:numFmt w:val="decimal"/>
      <w:lvlText w:val="%1.%2.%3."/>
      <w:lvlJc w:val="left"/>
      <w:pPr>
        <w:tabs>
          <w:tab w:val="num" w:pos="709"/>
        </w:tabs>
      </w:pPr>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2">
    <w:nsid w:val="28354308"/>
    <w:multiLevelType w:val="multilevel"/>
    <w:tmpl w:val="C2720850"/>
    <w:lvl w:ilvl="0">
      <w:start w:val="3"/>
      <w:numFmt w:val="decimal"/>
      <w:lvlText w:val="%1"/>
      <w:lvlJc w:val="left"/>
      <w:pPr>
        <w:ind w:left="104" w:hanging="582"/>
      </w:pPr>
      <w:rPr>
        <w:rFonts w:cs="Times New Roman" w:hint="default"/>
      </w:rPr>
    </w:lvl>
    <w:lvl w:ilvl="1">
      <w:start w:val="3"/>
      <w:numFmt w:val="decimal"/>
      <w:lvlText w:val="%1.%2."/>
      <w:lvlJc w:val="left"/>
      <w:pPr>
        <w:ind w:left="104" w:hanging="582"/>
      </w:pPr>
      <w:rPr>
        <w:rFonts w:ascii="Times New Roman" w:eastAsia="Times New Roman" w:hAnsi="Times New Roman" w:cs="Times New Roman" w:hint="default"/>
        <w:spacing w:val="-19"/>
        <w:w w:val="99"/>
        <w:sz w:val="24"/>
        <w:szCs w:val="24"/>
      </w:rPr>
    </w:lvl>
    <w:lvl w:ilvl="2">
      <w:start w:val="1"/>
      <w:numFmt w:val="bullet"/>
      <w:lvlText w:val="•"/>
      <w:lvlJc w:val="left"/>
      <w:pPr>
        <w:ind w:left="2072" w:hanging="582"/>
      </w:pPr>
      <w:rPr>
        <w:rFonts w:hint="default"/>
      </w:rPr>
    </w:lvl>
    <w:lvl w:ilvl="3">
      <w:start w:val="1"/>
      <w:numFmt w:val="bullet"/>
      <w:lvlText w:val="•"/>
      <w:lvlJc w:val="left"/>
      <w:pPr>
        <w:ind w:left="3059" w:hanging="582"/>
      </w:pPr>
      <w:rPr>
        <w:rFonts w:hint="default"/>
      </w:rPr>
    </w:lvl>
    <w:lvl w:ilvl="4">
      <w:start w:val="1"/>
      <w:numFmt w:val="bullet"/>
      <w:lvlText w:val="•"/>
      <w:lvlJc w:val="left"/>
      <w:pPr>
        <w:ind w:left="4045" w:hanging="582"/>
      </w:pPr>
      <w:rPr>
        <w:rFonts w:hint="default"/>
      </w:rPr>
    </w:lvl>
    <w:lvl w:ilvl="5">
      <w:start w:val="1"/>
      <w:numFmt w:val="bullet"/>
      <w:lvlText w:val="•"/>
      <w:lvlJc w:val="left"/>
      <w:pPr>
        <w:ind w:left="5032" w:hanging="582"/>
      </w:pPr>
      <w:rPr>
        <w:rFonts w:hint="default"/>
      </w:rPr>
    </w:lvl>
    <w:lvl w:ilvl="6">
      <w:start w:val="1"/>
      <w:numFmt w:val="bullet"/>
      <w:lvlText w:val="•"/>
      <w:lvlJc w:val="left"/>
      <w:pPr>
        <w:ind w:left="6018" w:hanging="582"/>
      </w:pPr>
      <w:rPr>
        <w:rFonts w:hint="default"/>
      </w:rPr>
    </w:lvl>
    <w:lvl w:ilvl="7">
      <w:start w:val="1"/>
      <w:numFmt w:val="bullet"/>
      <w:lvlText w:val="•"/>
      <w:lvlJc w:val="left"/>
      <w:pPr>
        <w:ind w:left="7005" w:hanging="582"/>
      </w:pPr>
      <w:rPr>
        <w:rFonts w:hint="default"/>
      </w:rPr>
    </w:lvl>
    <w:lvl w:ilvl="8">
      <w:start w:val="1"/>
      <w:numFmt w:val="bullet"/>
      <w:lvlText w:val="•"/>
      <w:lvlJc w:val="left"/>
      <w:pPr>
        <w:ind w:left="7991" w:hanging="582"/>
      </w:pPr>
      <w:rPr>
        <w:rFonts w:hint="default"/>
      </w:rPr>
    </w:lvl>
  </w:abstractNum>
  <w:abstractNum w:abstractNumId="13">
    <w:nsid w:val="290C7248"/>
    <w:multiLevelType w:val="multilevel"/>
    <w:tmpl w:val="2FA05BE6"/>
    <w:lvl w:ilvl="0">
      <w:start w:val="17"/>
      <w:numFmt w:val="decimal"/>
      <w:lvlText w:val="%1"/>
      <w:lvlJc w:val="left"/>
      <w:pPr>
        <w:tabs>
          <w:tab w:val="num" w:pos="375"/>
        </w:tabs>
        <w:ind w:left="375" w:hanging="375"/>
      </w:pPr>
      <w:rPr>
        <w:rFonts w:cs="Times New Roman" w:hint="default"/>
      </w:rPr>
    </w:lvl>
    <w:lvl w:ilvl="1">
      <w:start w:val="3"/>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AE8414D"/>
    <w:multiLevelType w:val="hybridMultilevel"/>
    <w:tmpl w:val="7A6AB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E967EC"/>
    <w:multiLevelType w:val="hybridMultilevel"/>
    <w:tmpl w:val="298A08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CDE087C"/>
    <w:multiLevelType w:val="multilevel"/>
    <w:tmpl w:val="83A0FD4C"/>
    <w:lvl w:ilvl="0">
      <w:start w:val="12"/>
      <w:numFmt w:val="decimal"/>
      <w:lvlText w:val="%1"/>
      <w:lvlJc w:val="left"/>
      <w:pPr>
        <w:ind w:left="104" w:hanging="636"/>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636"/>
      </w:pPr>
      <w:rPr>
        <w:rFonts w:hint="default"/>
      </w:rPr>
    </w:lvl>
    <w:lvl w:ilvl="3">
      <w:start w:val="1"/>
      <w:numFmt w:val="bullet"/>
      <w:lvlText w:val="•"/>
      <w:lvlJc w:val="left"/>
      <w:pPr>
        <w:ind w:left="3059" w:hanging="636"/>
      </w:pPr>
      <w:rPr>
        <w:rFonts w:hint="default"/>
      </w:rPr>
    </w:lvl>
    <w:lvl w:ilvl="4">
      <w:start w:val="1"/>
      <w:numFmt w:val="bullet"/>
      <w:lvlText w:val="•"/>
      <w:lvlJc w:val="left"/>
      <w:pPr>
        <w:ind w:left="4045" w:hanging="636"/>
      </w:pPr>
      <w:rPr>
        <w:rFonts w:hint="default"/>
      </w:rPr>
    </w:lvl>
    <w:lvl w:ilvl="5">
      <w:start w:val="1"/>
      <w:numFmt w:val="bullet"/>
      <w:lvlText w:val="•"/>
      <w:lvlJc w:val="left"/>
      <w:pPr>
        <w:ind w:left="5032" w:hanging="636"/>
      </w:pPr>
      <w:rPr>
        <w:rFonts w:hint="default"/>
      </w:rPr>
    </w:lvl>
    <w:lvl w:ilvl="6">
      <w:start w:val="1"/>
      <w:numFmt w:val="bullet"/>
      <w:lvlText w:val="•"/>
      <w:lvlJc w:val="left"/>
      <w:pPr>
        <w:ind w:left="6018" w:hanging="636"/>
      </w:pPr>
      <w:rPr>
        <w:rFonts w:hint="default"/>
      </w:rPr>
    </w:lvl>
    <w:lvl w:ilvl="7">
      <w:start w:val="1"/>
      <w:numFmt w:val="bullet"/>
      <w:lvlText w:val="•"/>
      <w:lvlJc w:val="left"/>
      <w:pPr>
        <w:ind w:left="7005" w:hanging="636"/>
      </w:pPr>
      <w:rPr>
        <w:rFonts w:hint="default"/>
      </w:rPr>
    </w:lvl>
    <w:lvl w:ilvl="8">
      <w:start w:val="1"/>
      <w:numFmt w:val="bullet"/>
      <w:lvlText w:val="•"/>
      <w:lvlJc w:val="left"/>
      <w:pPr>
        <w:ind w:left="7991" w:hanging="636"/>
      </w:pPr>
      <w:rPr>
        <w:rFonts w:hint="default"/>
      </w:rPr>
    </w:lvl>
  </w:abstractNum>
  <w:abstractNum w:abstractNumId="17">
    <w:nsid w:val="2E4B30B8"/>
    <w:multiLevelType w:val="multilevel"/>
    <w:tmpl w:val="6860C12E"/>
    <w:lvl w:ilvl="0">
      <w:start w:val="3"/>
      <w:numFmt w:val="decimal"/>
      <w:lvlText w:val="%1"/>
      <w:lvlJc w:val="left"/>
      <w:pPr>
        <w:ind w:left="524" w:hanging="42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w w:val="100"/>
        <w:sz w:val="24"/>
        <w:szCs w:val="24"/>
      </w:rPr>
    </w:lvl>
    <w:lvl w:ilvl="3">
      <w:start w:val="1"/>
      <w:numFmt w:val="bullet"/>
      <w:lvlText w:val="•"/>
      <w:lvlJc w:val="left"/>
      <w:pPr>
        <w:ind w:left="2618" w:hanging="609"/>
      </w:pPr>
      <w:rPr>
        <w:rFonts w:hint="default"/>
      </w:rPr>
    </w:lvl>
    <w:lvl w:ilvl="4">
      <w:start w:val="1"/>
      <w:numFmt w:val="bullet"/>
      <w:lvlText w:val="•"/>
      <w:lvlJc w:val="left"/>
      <w:pPr>
        <w:ind w:left="3668" w:hanging="609"/>
      </w:pPr>
      <w:rPr>
        <w:rFonts w:hint="default"/>
      </w:rPr>
    </w:lvl>
    <w:lvl w:ilvl="5">
      <w:start w:val="1"/>
      <w:numFmt w:val="bullet"/>
      <w:lvlText w:val="•"/>
      <w:lvlJc w:val="left"/>
      <w:pPr>
        <w:ind w:left="4717" w:hanging="609"/>
      </w:pPr>
      <w:rPr>
        <w:rFonts w:hint="default"/>
      </w:rPr>
    </w:lvl>
    <w:lvl w:ilvl="6">
      <w:start w:val="1"/>
      <w:numFmt w:val="bullet"/>
      <w:lvlText w:val="•"/>
      <w:lvlJc w:val="left"/>
      <w:pPr>
        <w:ind w:left="5766" w:hanging="609"/>
      </w:pPr>
      <w:rPr>
        <w:rFonts w:hint="default"/>
      </w:rPr>
    </w:lvl>
    <w:lvl w:ilvl="7">
      <w:start w:val="1"/>
      <w:numFmt w:val="bullet"/>
      <w:lvlText w:val="•"/>
      <w:lvlJc w:val="left"/>
      <w:pPr>
        <w:ind w:left="6816" w:hanging="609"/>
      </w:pPr>
      <w:rPr>
        <w:rFonts w:hint="default"/>
      </w:rPr>
    </w:lvl>
    <w:lvl w:ilvl="8">
      <w:start w:val="1"/>
      <w:numFmt w:val="bullet"/>
      <w:lvlText w:val="•"/>
      <w:lvlJc w:val="left"/>
      <w:pPr>
        <w:ind w:left="7865" w:hanging="609"/>
      </w:pPr>
      <w:rPr>
        <w:rFonts w:hint="default"/>
      </w:rPr>
    </w:lvl>
  </w:abstractNum>
  <w:abstractNum w:abstractNumId="18">
    <w:nsid w:val="338D5F2D"/>
    <w:multiLevelType w:val="multilevel"/>
    <w:tmpl w:val="1C7877EE"/>
    <w:lvl w:ilvl="0">
      <w:start w:val="7"/>
      <w:numFmt w:val="decimal"/>
      <w:lvlText w:val="%1"/>
      <w:lvlJc w:val="left"/>
      <w:pPr>
        <w:ind w:left="104" w:hanging="462"/>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462"/>
      </w:pPr>
      <w:rPr>
        <w:rFonts w:hint="default"/>
      </w:rPr>
    </w:lvl>
    <w:lvl w:ilvl="3">
      <w:start w:val="1"/>
      <w:numFmt w:val="bullet"/>
      <w:lvlText w:val="•"/>
      <w:lvlJc w:val="left"/>
      <w:pPr>
        <w:ind w:left="3059" w:hanging="462"/>
      </w:pPr>
      <w:rPr>
        <w:rFonts w:hint="default"/>
      </w:rPr>
    </w:lvl>
    <w:lvl w:ilvl="4">
      <w:start w:val="1"/>
      <w:numFmt w:val="bullet"/>
      <w:lvlText w:val="•"/>
      <w:lvlJc w:val="left"/>
      <w:pPr>
        <w:ind w:left="4045" w:hanging="462"/>
      </w:pPr>
      <w:rPr>
        <w:rFonts w:hint="default"/>
      </w:rPr>
    </w:lvl>
    <w:lvl w:ilvl="5">
      <w:start w:val="1"/>
      <w:numFmt w:val="bullet"/>
      <w:lvlText w:val="•"/>
      <w:lvlJc w:val="left"/>
      <w:pPr>
        <w:ind w:left="5032" w:hanging="462"/>
      </w:pPr>
      <w:rPr>
        <w:rFonts w:hint="default"/>
      </w:rPr>
    </w:lvl>
    <w:lvl w:ilvl="6">
      <w:start w:val="1"/>
      <w:numFmt w:val="bullet"/>
      <w:lvlText w:val="•"/>
      <w:lvlJc w:val="left"/>
      <w:pPr>
        <w:ind w:left="6018" w:hanging="462"/>
      </w:pPr>
      <w:rPr>
        <w:rFonts w:hint="default"/>
      </w:rPr>
    </w:lvl>
    <w:lvl w:ilvl="7">
      <w:start w:val="1"/>
      <w:numFmt w:val="bullet"/>
      <w:lvlText w:val="•"/>
      <w:lvlJc w:val="left"/>
      <w:pPr>
        <w:ind w:left="7005" w:hanging="462"/>
      </w:pPr>
      <w:rPr>
        <w:rFonts w:hint="default"/>
      </w:rPr>
    </w:lvl>
    <w:lvl w:ilvl="8">
      <w:start w:val="1"/>
      <w:numFmt w:val="bullet"/>
      <w:lvlText w:val="•"/>
      <w:lvlJc w:val="left"/>
      <w:pPr>
        <w:ind w:left="7991" w:hanging="462"/>
      </w:pPr>
      <w:rPr>
        <w:rFonts w:hint="default"/>
      </w:rPr>
    </w:lvl>
  </w:abstractNum>
  <w:abstractNum w:abstractNumId="19">
    <w:nsid w:val="3E741E38"/>
    <w:multiLevelType w:val="hybridMultilevel"/>
    <w:tmpl w:val="62863E6A"/>
    <w:lvl w:ilvl="0" w:tplc="0419000F">
      <w:start w:val="1"/>
      <w:numFmt w:val="decimal"/>
      <w:lvlText w:val="%1."/>
      <w:lvlJc w:val="left"/>
      <w:pPr>
        <w:ind w:left="372" w:hanging="360"/>
      </w:p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0">
    <w:nsid w:val="40C34AE5"/>
    <w:multiLevelType w:val="hybridMultilevel"/>
    <w:tmpl w:val="A792F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587146"/>
    <w:multiLevelType w:val="multilevel"/>
    <w:tmpl w:val="C7CC7D6C"/>
    <w:lvl w:ilvl="0">
      <w:start w:val="9"/>
      <w:numFmt w:val="decimal"/>
      <w:lvlText w:val="%1"/>
      <w:lvlJc w:val="left"/>
      <w:pPr>
        <w:ind w:left="104" w:hanging="483"/>
      </w:pPr>
      <w:rPr>
        <w:rFonts w:cs="Times New Roman" w:hint="default"/>
      </w:rPr>
    </w:lvl>
    <w:lvl w:ilvl="1">
      <w:start w:val="2"/>
      <w:numFmt w:val="decimal"/>
      <w:lvlText w:val="%1.%2."/>
      <w:lvlJc w:val="left"/>
      <w:pPr>
        <w:ind w:left="104" w:hanging="483"/>
      </w:pPr>
      <w:rPr>
        <w:rFonts w:ascii="Times New Roman" w:eastAsia="Times New Roman" w:hAnsi="Times New Roman" w:cs="Times New Roman" w:hint="default"/>
        <w:spacing w:val="-1"/>
        <w:w w:val="99"/>
        <w:sz w:val="24"/>
        <w:szCs w:val="24"/>
      </w:rPr>
    </w:lvl>
    <w:lvl w:ilvl="2">
      <w:start w:val="1"/>
      <w:numFmt w:val="bullet"/>
      <w:lvlText w:val="•"/>
      <w:lvlJc w:val="left"/>
      <w:pPr>
        <w:ind w:left="2072" w:hanging="483"/>
      </w:pPr>
      <w:rPr>
        <w:rFonts w:hint="default"/>
      </w:rPr>
    </w:lvl>
    <w:lvl w:ilvl="3">
      <w:start w:val="1"/>
      <w:numFmt w:val="bullet"/>
      <w:lvlText w:val="•"/>
      <w:lvlJc w:val="left"/>
      <w:pPr>
        <w:ind w:left="3059" w:hanging="483"/>
      </w:pPr>
      <w:rPr>
        <w:rFonts w:hint="default"/>
      </w:rPr>
    </w:lvl>
    <w:lvl w:ilvl="4">
      <w:start w:val="1"/>
      <w:numFmt w:val="bullet"/>
      <w:lvlText w:val="•"/>
      <w:lvlJc w:val="left"/>
      <w:pPr>
        <w:ind w:left="4045" w:hanging="483"/>
      </w:pPr>
      <w:rPr>
        <w:rFonts w:hint="default"/>
      </w:rPr>
    </w:lvl>
    <w:lvl w:ilvl="5">
      <w:start w:val="1"/>
      <w:numFmt w:val="bullet"/>
      <w:lvlText w:val="•"/>
      <w:lvlJc w:val="left"/>
      <w:pPr>
        <w:ind w:left="5032" w:hanging="483"/>
      </w:pPr>
      <w:rPr>
        <w:rFonts w:hint="default"/>
      </w:rPr>
    </w:lvl>
    <w:lvl w:ilvl="6">
      <w:start w:val="1"/>
      <w:numFmt w:val="bullet"/>
      <w:lvlText w:val="•"/>
      <w:lvlJc w:val="left"/>
      <w:pPr>
        <w:ind w:left="6018" w:hanging="483"/>
      </w:pPr>
      <w:rPr>
        <w:rFonts w:hint="default"/>
      </w:rPr>
    </w:lvl>
    <w:lvl w:ilvl="7">
      <w:start w:val="1"/>
      <w:numFmt w:val="bullet"/>
      <w:lvlText w:val="•"/>
      <w:lvlJc w:val="left"/>
      <w:pPr>
        <w:ind w:left="7005" w:hanging="483"/>
      </w:pPr>
      <w:rPr>
        <w:rFonts w:hint="default"/>
      </w:rPr>
    </w:lvl>
    <w:lvl w:ilvl="8">
      <w:start w:val="1"/>
      <w:numFmt w:val="bullet"/>
      <w:lvlText w:val="•"/>
      <w:lvlJc w:val="left"/>
      <w:pPr>
        <w:ind w:left="7991" w:hanging="483"/>
      </w:pPr>
      <w:rPr>
        <w:rFonts w:hint="default"/>
      </w:rPr>
    </w:lvl>
  </w:abstractNum>
  <w:abstractNum w:abstractNumId="22">
    <w:nsid w:val="4B5E2433"/>
    <w:multiLevelType w:val="multilevel"/>
    <w:tmpl w:val="10E0C24A"/>
    <w:lvl w:ilvl="0">
      <w:start w:val="2"/>
      <w:numFmt w:val="decimal"/>
      <w:lvlText w:val="%1"/>
      <w:lvlJc w:val="left"/>
      <w:pPr>
        <w:ind w:left="513" w:hanging="410"/>
      </w:pPr>
      <w:rPr>
        <w:rFonts w:cs="Times New Roman" w:hint="default"/>
      </w:rPr>
    </w:lvl>
    <w:lvl w:ilvl="1">
      <w:start w:val="2"/>
      <w:numFmt w:val="decimal"/>
      <w:lvlText w:val="%1.%2."/>
      <w:lvlJc w:val="left"/>
      <w:pPr>
        <w:ind w:left="513" w:hanging="410"/>
      </w:pPr>
      <w:rPr>
        <w:rFonts w:ascii="Times New Roman" w:eastAsia="Times New Roman" w:hAnsi="Times New Roman" w:cs="Times New Roman" w:hint="default"/>
        <w:spacing w:val="-3"/>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0"/>
        <w:szCs w:val="20"/>
      </w:rPr>
    </w:lvl>
    <w:lvl w:ilvl="3">
      <w:start w:val="1"/>
      <w:numFmt w:val="bullet"/>
      <w:lvlText w:val="•"/>
      <w:lvlJc w:val="left"/>
      <w:pPr>
        <w:ind w:left="2618" w:hanging="590"/>
      </w:pPr>
      <w:rPr>
        <w:rFonts w:hint="default"/>
      </w:rPr>
    </w:lvl>
    <w:lvl w:ilvl="4">
      <w:start w:val="1"/>
      <w:numFmt w:val="bullet"/>
      <w:lvlText w:val="•"/>
      <w:lvlJc w:val="left"/>
      <w:pPr>
        <w:ind w:left="3668" w:hanging="590"/>
      </w:pPr>
      <w:rPr>
        <w:rFonts w:hint="default"/>
      </w:rPr>
    </w:lvl>
    <w:lvl w:ilvl="5">
      <w:start w:val="1"/>
      <w:numFmt w:val="bullet"/>
      <w:lvlText w:val="•"/>
      <w:lvlJc w:val="left"/>
      <w:pPr>
        <w:ind w:left="4717" w:hanging="590"/>
      </w:pPr>
      <w:rPr>
        <w:rFonts w:hint="default"/>
      </w:rPr>
    </w:lvl>
    <w:lvl w:ilvl="6">
      <w:start w:val="1"/>
      <w:numFmt w:val="bullet"/>
      <w:lvlText w:val="•"/>
      <w:lvlJc w:val="left"/>
      <w:pPr>
        <w:ind w:left="5766" w:hanging="590"/>
      </w:pPr>
      <w:rPr>
        <w:rFonts w:hint="default"/>
      </w:rPr>
    </w:lvl>
    <w:lvl w:ilvl="7">
      <w:start w:val="1"/>
      <w:numFmt w:val="bullet"/>
      <w:lvlText w:val="•"/>
      <w:lvlJc w:val="left"/>
      <w:pPr>
        <w:ind w:left="6816" w:hanging="590"/>
      </w:pPr>
      <w:rPr>
        <w:rFonts w:hint="default"/>
      </w:rPr>
    </w:lvl>
    <w:lvl w:ilvl="8">
      <w:start w:val="1"/>
      <w:numFmt w:val="bullet"/>
      <w:lvlText w:val="•"/>
      <w:lvlJc w:val="left"/>
      <w:pPr>
        <w:ind w:left="7865" w:hanging="590"/>
      </w:pPr>
      <w:rPr>
        <w:rFonts w:hint="default"/>
      </w:rPr>
    </w:lvl>
  </w:abstractNum>
  <w:abstractNum w:abstractNumId="23">
    <w:nsid w:val="4F3C05CE"/>
    <w:multiLevelType w:val="multilevel"/>
    <w:tmpl w:val="F1D66616"/>
    <w:lvl w:ilvl="0">
      <w:start w:val="5"/>
      <w:numFmt w:val="decimal"/>
      <w:lvlText w:val="%1"/>
      <w:lvlJc w:val="left"/>
      <w:pPr>
        <w:ind w:left="104" w:hanging="509"/>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09"/>
      </w:pPr>
      <w:rPr>
        <w:rFonts w:hint="default"/>
      </w:rPr>
    </w:lvl>
    <w:lvl w:ilvl="3">
      <w:start w:val="1"/>
      <w:numFmt w:val="bullet"/>
      <w:lvlText w:val="•"/>
      <w:lvlJc w:val="left"/>
      <w:pPr>
        <w:ind w:left="3059" w:hanging="509"/>
      </w:pPr>
      <w:rPr>
        <w:rFonts w:hint="default"/>
      </w:rPr>
    </w:lvl>
    <w:lvl w:ilvl="4">
      <w:start w:val="1"/>
      <w:numFmt w:val="bullet"/>
      <w:lvlText w:val="•"/>
      <w:lvlJc w:val="left"/>
      <w:pPr>
        <w:ind w:left="4045" w:hanging="509"/>
      </w:pPr>
      <w:rPr>
        <w:rFonts w:hint="default"/>
      </w:rPr>
    </w:lvl>
    <w:lvl w:ilvl="5">
      <w:start w:val="1"/>
      <w:numFmt w:val="bullet"/>
      <w:lvlText w:val="•"/>
      <w:lvlJc w:val="left"/>
      <w:pPr>
        <w:ind w:left="5032" w:hanging="509"/>
      </w:pPr>
      <w:rPr>
        <w:rFonts w:hint="default"/>
      </w:rPr>
    </w:lvl>
    <w:lvl w:ilvl="6">
      <w:start w:val="1"/>
      <w:numFmt w:val="bullet"/>
      <w:lvlText w:val="•"/>
      <w:lvlJc w:val="left"/>
      <w:pPr>
        <w:ind w:left="6018" w:hanging="509"/>
      </w:pPr>
      <w:rPr>
        <w:rFonts w:hint="default"/>
      </w:rPr>
    </w:lvl>
    <w:lvl w:ilvl="7">
      <w:start w:val="1"/>
      <w:numFmt w:val="bullet"/>
      <w:lvlText w:val="•"/>
      <w:lvlJc w:val="left"/>
      <w:pPr>
        <w:ind w:left="7005" w:hanging="509"/>
      </w:pPr>
      <w:rPr>
        <w:rFonts w:hint="default"/>
      </w:rPr>
    </w:lvl>
    <w:lvl w:ilvl="8">
      <w:start w:val="1"/>
      <w:numFmt w:val="bullet"/>
      <w:lvlText w:val="•"/>
      <w:lvlJc w:val="left"/>
      <w:pPr>
        <w:ind w:left="7991" w:hanging="509"/>
      </w:pPr>
      <w:rPr>
        <w:rFonts w:hint="default"/>
      </w:rPr>
    </w:lvl>
  </w:abstractNum>
  <w:abstractNum w:abstractNumId="24">
    <w:nsid w:val="51306101"/>
    <w:multiLevelType w:val="multilevel"/>
    <w:tmpl w:val="C7C684AC"/>
    <w:lvl w:ilvl="0">
      <w:start w:val="3"/>
      <w:numFmt w:val="decimal"/>
      <w:lvlText w:val="%1"/>
      <w:lvlJc w:val="left"/>
      <w:pPr>
        <w:ind w:left="524" w:hanging="420"/>
      </w:pPr>
      <w:rPr>
        <w:rFonts w:cs="Times New Roman" w:hint="default"/>
      </w:rPr>
    </w:lvl>
    <w:lvl w:ilvl="1">
      <w:start w:val="2"/>
      <w:numFmt w:val="decimal"/>
      <w:lvlText w:val="%1.%2."/>
      <w:lvlJc w:val="left"/>
      <w:pPr>
        <w:ind w:left="524" w:hanging="420"/>
      </w:pPr>
      <w:rPr>
        <w:rFonts w:ascii="Times New Roman" w:eastAsia="Times New Roman" w:hAnsi="Times New Roman" w:cs="Times New Roman" w:hint="default"/>
        <w:spacing w:val="-1"/>
        <w:w w:val="99"/>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774"/>
      </w:pPr>
      <w:rPr>
        <w:rFonts w:hint="default"/>
      </w:rPr>
    </w:lvl>
    <w:lvl w:ilvl="4">
      <w:start w:val="1"/>
      <w:numFmt w:val="bullet"/>
      <w:lvlText w:val="•"/>
      <w:lvlJc w:val="left"/>
      <w:pPr>
        <w:ind w:left="3668" w:hanging="774"/>
      </w:pPr>
      <w:rPr>
        <w:rFonts w:hint="default"/>
      </w:rPr>
    </w:lvl>
    <w:lvl w:ilvl="5">
      <w:start w:val="1"/>
      <w:numFmt w:val="bullet"/>
      <w:lvlText w:val="•"/>
      <w:lvlJc w:val="left"/>
      <w:pPr>
        <w:ind w:left="4717" w:hanging="774"/>
      </w:pPr>
      <w:rPr>
        <w:rFonts w:hint="default"/>
      </w:rPr>
    </w:lvl>
    <w:lvl w:ilvl="6">
      <w:start w:val="1"/>
      <w:numFmt w:val="bullet"/>
      <w:lvlText w:val="•"/>
      <w:lvlJc w:val="left"/>
      <w:pPr>
        <w:ind w:left="5766" w:hanging="774"/>
      </w:pPr>
      <w:rPr>
        <w:rFonts w:hint="default"/>
      </w:rPr>
    </w:lvl>
    <w:lvl w:ilvl="7">
      <w:start w:val="1"/>
      <w:numFmt w:val="bullet"/>
      <w:lvlText w:val="•"/>
      <w:lvlJc w:val="left"/>
      <w:pPr>
        <w:ind w:left="6816" w:hanging="774"/>
      </w:pPr>
      <w:rPr>
        <w:rFonts w:hint="default"/>
      </w:rPr>
    </w:lvl>
    <w:lvl w:ilvl="8">
      <w:start w:val="1"/>
      <w:numFmt w:val="bullet"/>
      <w:lvlText w:val="•"/>
      <w:lvlJc w:val="left"/>
      <w:pPr>
        <w:ind w:left="7865" w:hanging="774"/>
      </w:pPr>
      <w:rPr>
        <w:rFonts w:hint="default"/>
      </w:rPr>
    </w:lvl>
  </w:abstractNum>
  <w:abstractNum w:abstractNumId="25">
    <w:nsid w:val="57FE7E11"/>
    <w:multiLevelType w:val="multilevel"/>
    <w:tmpl w:val="E49A7FA4"/>
    <w:lvl w:ilvl="0">
      <w:start w:val="9"/>
      <w:numFmt w:val="decimal"/>
      <w:lvlText w:val="%1"/>
      <w:lvlJc w:val="left"/>
      <w:pPr>
        <w:ind w:left="524" w:hanging="42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639"/>
      </w:pPr>
      <w:rPr>
        <w:rFonts w:hint="default"/>
      </w:rPr>
    </w:lvl>
    <w:lvl w:ilvl="4">
      <w:start w:val="1"/>
      <w:numFmt w:val="bullet"/>
      <w:lvlText w:val="•"/>
      <w:lvlJc w:val="left"/>
      <w:pPr>
        <w:ind w:left="3668" w:hanging="639"/>
      </w:pPr>
      <w:rPr>
        <w:rFonts w:hint="default"/>
      </w:rPr>
    </w:lvl>
    <w:lvl w:ilvl="5">
      <w:start w:val="1"/>
      <w:numFmt w:val="bullet"/>
      <w:lvlText w:val="•"/>
      <w:lvlJc w:val="left"/>
      <w:pPr>
        <w:ind w:left="4717" w:hanging="639"/>
      </w:pPr>
      <w:rPr>
        <w:rFonts w:hint="default"/>
      </w:rPr>
    </w:lvl>
    <w:lvl w:ilvl="6">
      <w:start w:val="1"/>
      <w:numFmt w:val="bullet"/>
      <w:lvlText w:val="•"/>
      <w:lvlJc w:val="left"/>
      <w:pPr>
        <w:ind w:left="5766" w:hanging="639"/>
      </w:pPr>
      <w:rPr>
        <w:rFonts w:hint="default"/>
      </w:rPr>
    </w:lvl>
    <w:lvl w:ilvl="7">
      <w:start w:val="1"/>
      <w:numFmt w:val="bullet"/>
      <w:lvlText w:val="•"/>
      <w:lvlJc w:val="left"/>
      <w:pPr>
        <w:ind w:left="6816" w:hanging="639"/>
      </w:pPr>
      <w:rPr>
        <w:rFonts w:hint="default"/>
      </w:rPr>
    </w:lvl>
    <w:lvl w:ilvl="8">
      <w:start w:val="1"/>
      <w:numFmt w:val="bullet"/>
      <w:lvlText w:val="•"/>
      <w:lvlJc w:val="left"/>
      <w:pPr>
        <w:ind w:left="7865" w:hanging="639"/>
      </w:pPr>
      <w:rPr>
        <w:rFonts w:hint="default"/>
      </w:rPr>
    </w:lvl>
  </w:abstractNum>
  <w:abstractNum w:abstractNumId="26">
    <w:nsid w:val="609D2412"/>
    <w:multiLevelType w:val="hybridMultilevel"/>
    <w:tmpl w:val="EB4092B0"/>
    <w:lvl w:ilvl="0" w:tplc="6A800AB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3C6498"/>
    <w:multiLevelType w:val="multilevel"/>
    <w:tmpl w:val="D4ECDEC0"/>
    <w:lvl w:ilvl="0">
      <w:start w:val="2"/>
      <w:numFmt w:val="decimal"/>
      <w:lvlText w:val="%1"/>
      <w:lvlJc w:val="left"/>
      <w:pPr>
        <w:ind w:left="513" w:hanging="410"/>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3"/>
        <w:w w:val="100"/>
        <w:sz w:val="24"/>
        <w:szCs w:val="24"/>
      </w:rPr>
    </w:lvl>
    <w:lvl w:ilvl="2">
      <w:start w:val="1"/>
      <w:numFmt w:val="decimal"/>
      <w:suff w:val="space"/>
      <w:lvlText w:val="%1.%2.%3."/>
      <w:lvlJc w:val="left"/>
      <w:rPr>
        <w:rFonts w:ascii="Times New Roman" w:eastAsia="Times New Roman" w:hAnsi="Times New Roman" w:cs="Times New Roman" w:hint="default"/>
        <w:spacing w:val="-3"/>
        <w:w w:val="100"/>
        <w:sz w:val="24"/>
        <w:szCs w:val="24"/>
      </w:rPr>
    </w:lvl>
    <w:lvl w:ilvl="3">
      <w:start w:val="1"/>
      <w:numFmt w:val="bullet"/>
      <w:lvlText w:val="•"/>
      <w:lvlJc w:val="left"/>
      <w:pPr>
        <w:ind w:left="2618" w:hanging="586"/>
      </w:pPr>
      <w:rPr>
        <w:rFonts w:hint="default"/>
      </w:rPr>
    </w:lvl>
    <w:lvl w:ilvl="4">
      <w:start w:val="1"/>
      <w:numFmt w:val="bullet"/>
      <w:lvlText w:val="•"/>
      <w:lvlJc w:val="left"/>
      <w:pPr>
        <w:ind w:left="3668" w:hanging="586"/>
      </w:pPr>
      <w:rPr>
        <w:rFonts w:hint="default"/>
      </w:rPr>
    </w:lvl>
    <w:lvl w:ilvl="5">
      <w:start w:val="1"/>
      <w:numFmt w:val="bullet"/>
      <w:lvlText w:val="•"/>
      <w:lvlJc w:val="left"/>
      <w:pPr>
        <w:ind w:left="4717" w:hanging="586"/>
      </w:pPr>
      <w:rPr>
        <w:rFonts w:hint="default"/>
      </w:rPr>
    </w:lvl>
    <w:lvl w:ilvl="6">
      <w:start w:val="1"/>
      <w:numFmt w:val="bullet"/>
      <w:lvlText w:val="•"/>
      <w:lvlJc w:val="left"/>
      <w:pPr>
        <w:ind w:left="5766" w:hanging="586"/>
      </w:pPr>
      <w:rPr>
        <w:rFonts w:hint="default"/>
      </w:rPr>
    </w:lvl>
    <w:lvl w:ilvl="7">
      <w:start w:val="1"/>
      <w:numFmt w:val="bullet"/>
      <w:lvlText w:val="•"/>
      <w:lvlJc w:val="left"/>
      <w:pPr>
        <w:ind w:left="6816" w:hanging="586"/>
      </w:pPr>
      <w:rPr>
        <w:rFonts w:hint="default"/>
      </w:rPr>
    </w:lvl>
    <w:lvl w:ilvl="8">
      <w:start w:val="1"/>
      <w:numFmt w:val="bullet"/>
      <w:lvlText w:val="•"/>
      <w:lvlJc w:val="left"/>
      <w:pPr>
        <w:ind w:left="7865" w:hanging="586"/>
      </w:pPr>
      <w:rPr>
        <w:rFonts w:hint="default"/>
      </w:rPr>
    </w:lvl>
  </w:abstractNum>
  <w:abstractNum w:abstractNumId="28">
    <w:nsid w:val="6751544E"/>
    <w:multiLevelType w:val="multilevel"/>
    <w:tmpl w:val="4084917C"/>
    <w:lvl w:ilvl="0">
      <w:start w:val="10"/>
      <w:numFmt w:val="decimal"/>
      <w:lvlText w:val="%1"/>
      <w:lvlJc w:val="left"/>
      <w:pPr>
        <w:ind w:left="104" w:hanging="562"/>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562"/>
      </w:pPr>
      <w:rPr>
        <w:rFonts w:hint="default"/>
      </w:rPr>
    </w:lvl>
    <w:lvl w:ilvl="3">
      <w:start w:val="1"/>
      <w:numFmt w:val="bullet"/>
      <w:lvlText w:val="•"/>
      <w:lvlJc w:val="left"/>
      <w:pPr>
        <w:ind w:left="3059" w:hanging="562"/>
      </w:pPr>
      <w:rPr>
        <w:rFonts w:hint="default"/>
      </w:rPr>
    </w:lvl>
    <w:lvl w:ilvl="4">
      <w:start w:val="1"/>
      <w:numFmt w:val="bullet"/>
      <w:lvlText w:val="•"/>
      <w:lvlJc w:val="left"/>
      <w:pPr>
        <w:ind w:left="4045" w:hanging="562"/>
      </w:pPr>
      <w:rPr>
        <w:rFonts w:hint="default"/>
      </w:rPr>
    </w:lvl>
    <w:lvl w:ilvl="5">
      <w:start w:val="1"/>
      <w:numFmt w:val="bullet"/>
      <w:lvlText w:val="•"/>
      <w:lvlJc w:val="left"/>
      <w:pPr>
        <w:ind w:left="5032" w:hanging="562"/>
      </w:pPr>
      <w:rPr>
        <w:rFonts w:hint="default"/>
      </w:rPr>
    </w:lvl>
    <w:lvl w:ilvl="6">
      <w:start w:val="1"/>
      <w:numFmt w:val="bullet"/>
      <w:lvlText w:val="•"/>
      <w:lvlJc w:val="left"/>
      <w:pPr>
        <w:ind w:left="6018" w:hanging="562"/>
      </w:pPr>
      <w:rPr>
        <w:rFonts w:hint="default"/>
      </w:rPr>
    </w:lvl>
    <w:lvl w:ilvl="7">
      <w:start w:val="1"/>
      <w:numFmt w:val="bullet"/>
      <w:lvlText w:val="•"/>
      <w:lvlJc w:val="left"/>
      <w:pPr>
        <w:ind w:left="7005" w:hanging="562"/>
      </w:pPr>
      <w:rPr>
        <w:rFonts w:hint="default"/>
      </w:rPr>
    </w:lvl>
    <w:lvl w:ilvl="8">
      <w:start w:val="1"/>
      <w:numFmt w:val="bullet"/>
      <w:lvlText w:val="•"/>
      <w:lvlJc w:val="left"/>
      <w:pPr>
        <w:ind w:left="7991" w:hanging="562"/>
      </w:pPr>
      <w:rPr>
        <w:rFonts w:hint="default"/>
      </w:rPr>
    </w:lvl>
  </w:abstractNum>
  <w:abstractNum w:abstractNumId="29">
    <w:nsid w:val="68DD3DBB"/>
    <w:multiLevelType w:val="multilevel"/>
    <w:tmpl w:val="3B38433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846412"/>
    <w:multiLevelType w:val="hybridMultilevel"/>
    <w:tmpl w:val="766A55D8"/>
    <w:lvl w:ilvl="0" w:tplc="E96EC782">
      <w:start w:val="1"/>
      <w:numFmt w:val="decimal"/>
      <w:suff w:val="space"/>
      <w:lvlText w:val="%1."/>
      <w:lvlJc w:val="left"/>
      <w:rPr>
        <w:rFonts w:ascii="Times New Roman" w:eastAsia="Times New Roman" w:hAnsi="Times New Roman" w:cs="Times New Roman" w:hint="default"/>
        <w:b/>
        <w:bCs/>
        <w:spacing w:val="-1"/>
        <w:w w:val="99"/>
        <w:sz w:val="24"/>
        <w:szCs w:val="24"/>
      </w:rPr>
    </w:lvl>
    <w:lvl w:ilvl="1" w:tplc="6B96D0E8">
      <w:start w:val="1"/>
      <w:numFmt w:val="bullet"/>
      <w:lvlText w:val="•"/>
      <w:lvlJc w:val="left"/>
      <w:pPr>
        <w:ind w:left="4704" w:hanging="240"/>
      </w:pPr>
      <w:rPr>
        <w:rFonts w:hint="default"/>
      </w:rPr>
    </w:lvl>
    <w:lvl w:ilvl="2" w:tplc="F89050C2">
      <w:start w:val="1"/>
      <w:numFmt w:val="bullet"/>
      <w:lvlText w:val="•"/>
      <w:lvlJc w:val="left"/>
      <w:pPr>
        <w:ind w:left="5288" w:hanging="240"/>
      </w:pPr>
      <w:rPr>
        <w:rFonts w:hint="default"/>
      </w:rPr>
    </w:lvl>
    <w:lvl w:ilvl="3" w:tplc="B23ADEE6">
      <w:start w:val="1"/>
      <w:numFmt w:val="bullet"/>
      <w:lvlText w:val="•"/>
      <w:lvlJc w:val="left"/>
      <w:pPr>
        <w:ind w:left="5873" w:hanging="240"/>
      </w:pPr>
      <w:rPr>
        <w:rFonts w:hint="default"/>
      </w:rPr>
    </w:lvl>
    <w:lvl w:ilvl="4" w:tplc="CBF28DBE">
      <w:start w:val="1"/>
      <w:numFmt w:val="bullet"/>
      <w:lvlText w:val="•"/>
      <w:lvlJc w:val="left"/>
      <w:pPr>
        <w:ind w:left="6457" w:hanging="240"/>
      </w:pPr>
      <w:rPr>
        <w:rFonts w:hint="default"/>
      </w:rPr>
    </w:lvl>
    <w:lvl w:ilvl="5" w:tplc="260E476A">
      <w:start w:val="1"/>
      <w:numFmt w:val="bullet"/>
      <w:lvlText w:val="•"/>
      <w:lvlJc w:val="left"/>
      <w:pPr>
        <w:ind w:left="7042" w:hanging="240"/>
      </w:pPr>
      <w:rPr>
        <w:rFonts w:hint="default"/>
      </w:rPr>
    </w:lvl>
    <w:lvl w:ilvl="6" w:tplc="35EE353A">
      <w:start w:val="1"/>
      <w:numFmt w:val="bullet"/>
      <w:lvlText w:val="•"/>
      <w:lvlJc w:val="left"/>
      <w:pPr>
        <w:ind w:left="7626" w:hanging="240"/>
      </w:pPr>
      <w:rPr>
        <w:rFonts w:hint="default"/>
      </w:rPr>
    </w:lvl>
    <w:lvl w:ilvl="7" w:tplc="4D367C5E">
      <w:start w:val="1"/>
      <w:numFmt w:val="bullet"/>
      <w:lvlText w:val="•"/>
      <w:lvlJc w:val="left"/>
      <w:pPr>
        <w:ind w:left="8211" w:hanging="240"/>
      </w:pPr>
      <w:rPr>
        <w:rFonts w:hint="default"/>
      </w:rPr>
    </w:lvl>
    <w:lvl w:ilvl="8" w:tplc="BED445D0">
      <w:start w:val="1"/>
      <w:numFmt w:val="bullet"/>
      <w:lvlText w:val="•"/>
      <w:lvlJc w:val="left"/>
      <w:pPr>
        <w:ind w:left="8795" w:hanging="240"/>
      </w:pPr>
      <w:rPr>
        <w:rFonts w:hint="default"/>
      </w:rPr>
    </w:lvl>
  </w:abstractNum>
  <w:abstractNum w:abstractNumId="31">
    <w:nsid w:val="74AA7B73"/>
    <w:multiLevelType w:val="multilevel"/>
    <w:tmpl w:val="DC46ED04"/>
    <w:lvl w:ilvl="0">
      <w:start w:val="11"/>
      <w:numFmt w:val="decimal"/>
      <w:lvlText w:val="%1"/>
      <w:lvlJc w:val="left"/>
      <w:pPr>
        <w:ind w:left="104" w:hanging="584"/>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84"/>
      </w:pPr>
      <w:rPr>
        <w:rFonts w:hint="default"/>
      </w:rPr>
    </w:lvl>
    <w:lvl w:ilvl="3">
      <w:start w:val="1"/>
      <w:numFmt w:val="bullet"/>
      <w:lvlText w:val="•"/>
      <w:lvlJc w:val="left"/>
      <w:pPr>
        <w:ind w:left="3059" w:hanging="584"/>
      </w:pPr>
      <w:rPr>
        <w:rFonts w:hint="default"/>
      </w:rPr>
    </w:lvl>
    <w:lvl w:ilvl="4">
      <w:start w:val="1"/>
      <w:numFmt w:val="bullet"/>
      <w:lvlText w:val="•"/>
      <w:lvlJc w:val="left"/>
      <w:pPr>
        <w:ind w:left="4045" w:hanging="584"/>
      </w:pPr>
      <w:rPr>
        <w:rFonts w:hint="default"/>
      </w:rPr>
    </w:lvl>
    <w:lvl w:ilvl="5">
      <w:start w:val="1"/>
      <w:numFmt w:val="bullet"/>
      <w:lvlText w:val="•"/>
      <w:lvlJc w:val="left"/>
      <w:pPr>
        <w:ind w:left="5032" w:hanging="584"/>
      </w:pPr>
      <w:rPr>
        <w:rFonts w:hint="default"/>
      </w:rPr>
    </w:lvl>
    <w:lvl w:ilvl="6">
      <w:start w:val="1"/>
      <w:numFmt w:val="bullet"/>
      <w:lvlText w:val="•"/>
      <w:lvlJc w:val="left"/>
      <w:pPr>
        <w:ind w:left="6018" w:hanging="584"/>
      </w:pPr>
      <w:rPr>
        <w:rFonts w:hint="default"/>
      </w:rPr>
    </w:lvl>
    <w:lvl w:ilvl="7">
      <w:start w:val="1"/>
      <w:numFmt w:val="bullet"/>
      <w:lvlText w:val="•"/>
      <w:lvlJc w:val="left"/>
      <w:pPr>
        <w:ind w:left="7005" w:hanging="584"/>
      </w:pPr>
      <w:rPr>
        <w:rFonts w:hint="default"/>
      </w:rPr>
    </w:lvl>
    <w:lvl w:ilvl="8">
      <w:start w:val="1"/>
      <w:numFmt w:val="bullet"/>
      <w:lvlText w:val="•"/>
      <w:lvlJc w:val="left"/>
      <w:pPr>
        <w:ind w:left="7991" w:hanging="584"/>
      </w:pPr>
      <w:rPr>
        <w:rFonts w:hint="default"/>
      </w:rPr>
    </w:lvl>
  </w:abstractNum>
  <w:abstractNum w:abstractNumId="32">
    <w:nsid w:val="756902F3"/>
    <w:multiLevelType w:val="multilevel"/>
    <w:tmpl w:val="72E434A8"/>
    <w:lvl w:ilvl="0">
      <w:start w:val="1"/>
      <w:numFmt w:val="decimal"/>
      <w:lvlText w:val="%1"/>
      <w:lvlJc w:val="left"/>
      <w:pPr>
        <w:ind w:left="104" w:hanging="440"/>
      </w:pPr>
      <w:rPr>
        <w:rFonts w:cs="Times New Roman" w:hint="default"/>
      </w:rPr>
    </w:lvl>
    <w:lvl w:ilvl="1">
      <w:start w:val="1"/>
      <w:numFmt w:val="decimal"/>
      <w:suff w:val="space"/>
      <w:lvlText w:val="%1.%2."/>
      <w:lvlJc w:val="left"/>
      <w:rPr>
        <w:rFonts w:ascii="Times New Roman" w:eastAsia="Times New Roman" w:hAnsi="Times New Roman" w:cs="Times New Roman" w:hint="default"/>
        <w:w w:val="100"/>
        <w:sz w:val="24"/>
        <w:szCs w:val="24"/>
      </w:rPr>
    </w:lvl>
    <w:lvl w:ilvl="2">
      <w:start w:val="1"/>
      <w:numFmt w:val="bullet"/>
      <w:lvlText w:val="•"/>
      <w:lvlJc w:val="left"/>
      <w:pPr>
        <w:ind w:left="2072" w:hanging="440"/>
      </w:pPr>
      <w:rPr>
        <w:rFonts w:hint="default"/>
      </w:rPr>
    </w:lvl>
    <w:lvl w:ilvl="3">
      <w:start w:val="1"/>
      <w:numFmt w:val="bullet"/>
      <w:lvlText w:val="•"/>
      <w:lvlJc w:val="left"/>
      <w:pPr>
        <w:ind w:left="3059" w:hanging="440"/>
      </w:pPr>
      <w:rPr>
        <w:rFonts w:hint="default"/>
      </w:rPr>
    </w:lvl>
    <w:lvl w:ilvl="4">
      <w:start w:val="1"/>
      <w:numFmt w:val="bullet"/>
      <w:lvlText w:val="•"/>
      <w:lvlJc w:val="left"/>
      <w:pPr>
        <w:ind w:left="4045" w:hanging="440"/>
      </w:pPr>
      <w:rPr>
        <w:rFonts w:hint="default"/>
      </w:rPr>
    </w:lvl>
    <w:lvl w:ilvl="5">
      <w:start w:val="1"/>
      <w:numFmt w:val="bullet"/>
      <w:lvlText w:val="•"/>
      <w:lvlJc w:val="left"/>
      <w:pPr>
        <w:ind w:left="5032" w:hanging="440"/>
      </w:pPr>
      <w:rPr>
        <w:rFonts w:hint="default"/>
      </w:rPr>
    </w:lvl>
    <w:lvl w:ilvl="6">
      <w:start w:val="1"/>
      <w:numFmt w:val="bullet"/>
      <w:lvlText w:val="•"/>
      <w:lvlJc w:val="left"/>
      <w:pPr>
        <w:ind w:left="6018" w:hanging="440"/>
      </w:pPr>
      <w:rPr>
        <w:rFonts w:hint="default"/>
      </w:rPr>
    </w:lvl>
    <w:lvl w:ilvl="7">
      <w:start w:val="1"/>
      <w:numFmt w:val="bullet"/>
      <w:lvlText w:val="•"/>
      <w:lvlJc w:val="left"/>
      <w:pPr>
        <w:ind w:left="7005" w:hanging="440"/>
      </w:pPr>
      <w:rPr>
        <w:rFonts w:hint="default"/>
      </w:rPr>
    </w:lvl>
    <w:lvl w:ilvl="8">
      <w:start w:val="1"/>
      <w:numFmt w:val="bullet"/>
      <w:lvlText w:val="•"/>
      <w:lvlJc w:val="left"/>
      <w:pPr>
        <w:ind w:left="7991" w:hanging="440"/>
      </w:pPr>
      <w:rPr>
        <w:rFonts w:hint="default"/>
      </w:rPr>
    </w:lvl>
  </w:abstractNum>
  <w:abstractNum w:abstractNumId="33">
    <w:nsid w:val="769873A3"/>
    <w:multiLevelType w:val="multilevel"/>
    <w:tmpl w:val="F87AF652"/>
    <w:lvl w:ilvl="0">
      <w:start w:val="8"/>
      <w:numFmt w:val="decimal"/>
      <w:lvlText w:val="%1"/>
      <w:lvlJc w:val="left"/>
      <w:pPr>
        <w:ind w:left="104" w:hanging="557"/>
      </w:pPr>
      <w:rPr>
        <w:rFonts w:cs="Times New Roman" w:hint="default"/>
      </w:rPr>
    </w:lvl>
    <w:lvl w:ilvl="1">
      <w:start w:val="1"/>
      <w:numFmt w:val="decimal"/>
      <w:suff w:val="space"/>
      <w:lvlText w:val="%1.%2."/>
      <w:lvlJc w:val="left"/>
      <w:rPr>
        <w:rFonts w:ascii="Times New Roman" w:eastAsia="Times New Roman" w:hAnsi="Times New Roman" w:cs="Times New Roman" w:hint="default"/>
        <w:spacing w:val="0"/>
        <w:w w:val="100"/>
        <w:sz w:val="24"/>
        <w:szCs w:val="24"/>
      </w:rPr>
    </w:lvl>
    <w:lvl w:ilvl="2">
      <w:start w:val="1"/>
      <w:numFmt w:val="bullet"/>
      <w:lvlText w:val="•"/>
      <w:lvlJc w:val="left"/>
      <w:pPr>
        <w:ind w:left="2072" w:hanging="557"/>
      </w:pPr>
      <w:rPr>
        <w:rFonts w:hint="default"/>
      </w:rPr>
    </w:lvl>
    <w:lvl w:ilvl="3">
      <w:start w:val="1"/>
      <w:numFmt w:val="bullet"/>
      <w:lvlText w:val="•"/>
      <w:lvlJc w:val="left"/>
      <w:pPr>
        <w:ind w:left="3059" w:hanging="557"/>
      </w:pPr>
      <w:rPr>
        <w:rFonts w:hint="default"/>
      </w:rPr>
    </w:lvl>
    <w:lvl w:ilvl="4">
      <w:start w:val="1"/>
      <w:numFmt w:val="bullet"/>
      <w:lvlText w:val="•"/>
      <w:lvlJc w:val="left"/>
      <w:pPr>
        <w:ind w:left="4045" w:hanging="557"/>
      </w:pPr>
      <w:rPr>
        <w:rFonts w:hint="default"/>
      </w:rPr>
    </w:lvl>
    <w:lvl w:ilvl="5">
      <w:start w:val="1"/>
      <w:numFmt w:val="bullet"/>
      <w:lvlText w:val="•"/>
      <w:lvlJc w:val="left"/>
      <w:pPr>
        <w:ind w:left="5032" w:hanging="557"/>
      </w:pPr>
      <w:rPr>
        <w:rFonts w:hint="default"/>
      </w:rPr>
    </w:lvl>
    <w:lvl w:ilvl="6">
      <w:start w:val="1"/>
      <w:numFmt w:val="bullet"/>
      <w:lvlText w:val="•"/>
      <w:lvlJc w:val="left"/>
      <w:pPr>
        <w:ind w:left="6018" w:hanging="557"/>
      </w:pPr>
      <w:rPr>
        <w:rFonts w:hint="default"/>
      </w:rPr>
    </w:lvl>
    <w:lvl w:ilvl="7">
      <w:start w:val="1"/>
      <w:numFmt w:val="bullet"/>
      <w:lvlText w:val="•"/>
      <w:lvlJc w:val="left"/>
      <w:pPr>
        <w:ind w:left="7005" w:hanging="557"/>
      </w:pPr>
      <w:rPr>
        <w:rFonts w:hint="default"/>
      </w:rPr>
    </w:lvl>
    <w:lvl w:ilvl="8">
      <w:start w:val="1"/>
      <w:numFmt w:val="bullet"/>
      <w:lvlText w:val="•"/>
      <w:lvlJc w:val="left"/>
      <w:pPr>
        <w:ind w:left="7991" w:hanging="557"/>
      </w:pPr>
      <w:rPr>
        <w:rFonts w:hint="default"/>
      </w:rPr>
    </w:lvl>
  </w:abstractNum>
  <w:abstractNum w:abstractNumId="34">
    <w:nsid w:val="7D602C70"/>
    <w:multiLevelType w:val="multilevel"/>
    <w:tmpl w:val="37AE6AFC"/>
    <w:lvl w:ilvl="0">
      <w:start w:val="2"/>
      <w:numFmt w:val="decimal"/>
      <w:lvlText w:val="%1"/>
      <w:lvlJc w:val="left"/>
      <w:pPr>
        <w:ind w:left="513" w:hanging="410"/>
      </w:pPr>
      <w:rPr>
        <w:rFonts w:cs="Times New Roman" w:hint="default"/>
      </w:rPr>
    </w:lvl>
    <w:lvl w:ilvl="1">
      <w:start w:val="2"/>
      <w:numFmt w:val="decimal"/>
      <w:lvlText w:val="%1.%2."/>
      <w:lvlJc w:val="left"/>
      <w:pPr>
        <w:ind w:left="513" w:hanging="410"/>
      </w:pPr>
      <w:rPr>
        <w:rFonts w:ascii="Times New Roman" w:eastAsia="Times New Roman" w:hAnsi="Times New Roman" w:cs="Times New Roman" w:hint="default"/>
        <w:spacing w:val="-3"/>
        <w:w w:val="100"/>
        <w:sz w:val="24"/>
        <w:szCs w:val="24"/>
      </w:rPr>
    </w:lvl>
    <w:lvl w:ilvl="2">
      <w:start w:val="1"/>
      <w:numFmt w:val="decimal"/>
      <w:suff w:val="space"/>
      <w:lvlText w:val="%1.%2.%3."/>
      <w:lvlJc w:val="left"/>
      <w:rPr>
        <w:rFonts w:ascii="Times New Roman" w:eastAsia="Times New Roman" w:hAnsi="Times New Roman" w:cs="Times New Roman" w:hint="default"/>
        <w:spacing w:val="0"/>
        <w:w w:val="100"/>
        <w:sz w:val="24"/>
        <w:szCs w:val="24"/>
      </w:rPr>
    </w:lvl>
    <w:lvl w:ilvl="3">
      <w:start w:val="1"/>
      <w:numFmt w:val="bullet"/>
      <w:lvlText w:val="•"/>
      <w:lvlJc w:val="left"/>
      <w:pPr>
        <w:ind w:left="2618" w:hanging="590"/>
      </w:pPr>
      <w:rPr>
        <w:rFonts w:hint="default"/>
      </w:rPr>
    </w:lvl>
    <w:lvl w:ilvl="4">
      <w:start w:val="1"/>
      <w:numFmt w:val="bullet"/>
      <w:lvlText w:val="•"/>
      <w:lvlJc w:val="left"/>
      <w:pPr>
        <w:ind w:left="3668" w:hanging="590"/>
      </w:pPr>
      <w:rPr>
        <w:rFonts w:hint="default"/>
      </w:rPr>
    </w:lvl>
    <w:lvl w:ilvl="5">
      <w:start w:val="1"/>
      <w:numFmt w:val="bullet"/>
      <w:lvlText w:val="•"/>
      <w:lvlJc w:val="left"/>
      <w:pPr>
        <w:ind w:left="4717" w:hanging="590"/>
      </w:pPr>
      <w:rPr>
        <w:rFonts w:hint="default"/>
      </w:rPr>
    </w:lvl>
    <w:lvl w:ilvl="6">
      <w:start w:val="1"/>
      <w:numFmt w:val="bullet"/>
      <w:lvlText w:val="•"/>
      <w:lvlJc w:val="left"/>
      <w:pPr>
        <w:ind w:left="5766" w:hanging="590"/>
      </w:pPr>
      <w:rPr>
        <w:rFonts w:hint="default"/>
      </w:rPr>
    </w:lvl>
    <w:lvl w:ilvl="7">
      <w:start w:val="1"/>
      <w:numFmt w:val="bullet"/>
      <w:lvlText w:val="•"/>
      <w:lvlJc w:val="left"/>
      <w:pPr>
        <w:ind w:left="6816" w:hanging="590"/>
      </w:pPr>
      <w:rPr>
        <w:rFonts w:hint="default"/>
      </w:rPr>
    </w:lvl>
    <w:lvl w:ilvl="8">
      <w:start w:val="1"/>
      <w:numFmt w:val="bullet"/>
      <w:lvlText w:val="•"/>
      <w:lvlJc w:val="left"/>
      <w:pPr>
        <w:ind w:left="7865" w:hanging="590"/>
      </w:pPr>
      <w:rPr>
        <w:rFonts w:hint="default"/>
      </w:rPr>
    </w:lvl>
  </w:abstractNum>
  <w:num w:numId="1">
    <w:abstractNumId w:val="9"/>
  </w:num>
  <w:num w:numId="2">
    <w:abstractNumId w:val="7"/>
  </w:num>
  <w:num w:numId="3">
    <w:abstractNumId w:val="16"/>
  </w:num>
  <w:num w:numId="4">
    <w:abstractNumId w:val="31"/>
  </w:num>
  <w:num w:numId="5">
    <w:abstractNumId w:val="28"/>
  </w:num>
  <w:num w:numId="6">
    <w:abstractNumId w:val="21"/>
  </w:num>
  <w:num w:numId="7">
    <w:abstractNumId w:val="25"/>
  </w:num>
  <w:num w:numId="8">
    <w:abstractNumId w:val="33"/>
  </w:num>
  <w:num w:numId="9">
    <w:abstractNumId w:val="18"/>
  </w:num>
  <w:num w:numId="10">
    <w:abstractNumId w:val="3"/>
  </w:num>
  <w:num w:numId="11">
    <w:abstractNumId w:val="1"/>
  </w:num>
  <w:num w:numId="12">
    <w:abstractNumId w:val="4"/>
  </w:num>
  <w:num w:numId="13">
    <w:abstractNumId w:val="12"/>
  </w:num>
  <w:num w:numId="14">
    <w:abstractNumId w:val="24"/>
  </w:num>
  <w:num w:numId="15">
    <w:abstractNumId w:val="17"/>
  </w:num>
  <w:num w:numId="16">
    <w:abstractNumId w:val="0"/>
  </w:num>
  <w:num w:numId="17">
    <w:abstractNumId w:val="34"/>
  </w:num>
  <w:num w:numId="18">
    <w:abstractNumId w:val="27"/>
  </w:num>
  <w:num w:numId="19">
    <w:abstractNumId w:val="32"/>
  </w:num>
  <w:num w:numId="20">
    <w:abstractNumId w:val="30"/>
  </w:num>
  <w:num w:numId="21">
    <w:abstractNumId w:val="11"/>
  </w:num>
  <w:num w:numId="22">
    <w:abstractNumId w:val="2"/>
  </w:num>
  <w:num w:numId="23">
    <w:abstractNumId w:val="20"/>
  </w:num>
  <w:num w:numId="24">
    <w:abstractNumId w:val="22"/>
  </w:num>
  <w:num w:numId="25">
    <w:abstractNumId w:val="13"/>
  </w:num>
  <w:num w:numId="26">
    <w:abstractNumId w:val="19"/>
  </w:num>
  <w:num w:numId="27">
    <w:abstractNumId w:val="14"/>
  </w:num>
  <w:num w:numId="28">
    <w:abstractNumId w:val="15"/>
  </w:num>
  <w:num w:numId="29">
    <w:abstractNumId w:val="26"/>
  </w:num>
  <w:num w:numId="30">
    <w:abstractNumId w:val="5"/>
  </w:num>
  <w:num w:numId="31">
    <w:abstractNumId w:val="10"/>
  </w:num>
  <w:num w:numId="32">
    <w:abstractNumId w:val="6"/>
  </w:num>
  <w:num w:numId="33">
    <w:abstractNumId w:val="29"/>
  </w:num>
  <w:num w:numId="34">
    <w:abstractNumId w:val="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AD0"/>
    <w:rsid w:val="00010AD8"/>
    <w:rsid w:val="000124A6"/>
    <w:rsid w:val="00013EB5"/>
    <w:rsid w:val="0002144E"/>
    <w:rsid w:val="0003746B"/>
    <w:rsid w:val="000935B2"/>
    <w:rsid w:val="000B30BE"/>
    <w:rsid w:val="000B7379"/>
    <w:rsid w:val="000C37D5"/>
    <w:rsid w:val="000D7168"/>
    <w:rsid w:val="000D7908"/>
    <w:rsid w:val="000E46CA"/>
    <w:rsid w:val="000F77D0"/>
    <w:rsid w:val="00100CB9"/>
    <w:rsid w:val="00103E01"/>
    <w:rsid w:val="00141070"/>
    <w:rsid w:val="00161BB0"/>
    <w:rsid w:val="0018193F"/>
    <w:rsid w:val="00185669"/>
    <w:rsid w:val="001A3647"/>
    <w:rsid w:val="001A7EE8"/>
    <w:rsid w:val="001C1CEE"/>
    <w:rsid w:val="001D1CB7"/>
    <w:rsid w:val="001D47AF"/>
    <w:rsid w:val="001F531F"/>
    <w:rsid w:val="0020563C"/>
    <w:rsid w:val="00215489"/>
    <w:rsid w:val="00216E97"/>
    <w:rsid w:val="00286AF0"/>
    <w:rsid w:val="00294ADA"/>
    <w:rsid w:val="00296351"/>
    <w:rsid w:val="002A050E"/>
    <w:rsid w:val="002A1EC2"/>
    <w:rsid w:val="002A424D"/>
    <w:rsid w:val="002C0E0B"/>
    <w:rsid w:val="00316564"/>
    <w:rsid w:val="003229A7"/>
    <w:rsid w:val="00334D5D"/>
    <w:rsid w:val="00334F5E"/>
    <w:rsid w:val="00337851"/>
    <w:rsid w:val="00364EA3"/>
    <w:rsid w:val="003916F7"/>
    <w:rsid w:val="00392871"/>
    <w:rsid w:val="003A76D2"/>
    <w:rsid w:val="003B5DC0"/>
    <w:rsid w:val="003B78A2"/>
    <w:rsid w:val="003C68DA"/>
    <w:rsid w:val="003F0AFC"/>
    <w:rsid w:val="00401DF4"/>
    <w:rsid w:val="00423D7A"/>
    <w:rsid w:val="00427940"/>
    <w:rsid w:val="00434E72"/>
    <w:rsid w:val="004761BA"/>
    <w:rsid w:val="00482F7F"/>
    <w:rsid w:val="0048786C"/>
    <w:rsid w:val="004A1568"/>
    <w:rsid w:val="004A5A50"/>
    <w:rsid w:val="004C5FB7"/>
    <w:rsid w:val="004E25B5"/>
    <w:rsid w:val="005132E6"/>
    <w:rsid w:val="00515D4A"/>
    <w:rsid w:val="0052365A"/>
    <w:rsid w:val="00554A96"/>
    <w:rsid w:val="005560E6"/>
    <w:rsid w:val="0055666F"/>
    <w:rsid w:val="00575DDC"/>
    <w:rsid w:val="00585863"/>
    <w:rsid w:val="005A6790"/>
    <w:rsid w:val="005B63AC"/>
    <w:rsid w:val="005D1DDE"/>
    <w:rsid w:val="005D453F"/>
    <w:rsid w:val="00605BC0"/>
    <w:rsid w:val="00627667"/>
    <w:rsid w:val="0064005F"/>
    <w:rsid w:val="00645F61"/>
    <w:rsid w:val="006536E6"/>
    <w:rsid w:val="00663C4A"/>
    <w:rsid w:val="006745CE"/>
    <w:rsid w:val="00687E41"/>
    <w:rsid w:val="006A4C31"/>
    <w:rsid w:val="006A63B0"/>
    <w:rsid w:val="006B76DD"/>
    <w:rsid w:val="006D2028"/>
    <w:rsid w:val="006E30A2"/>
    <w:rsid w:val="00704D2C"/>
    <w:rsid w:val="007240B3"/>
    <w:rsid w:val="00762BC1"/>
    <w:rsid w:val="00766A44"/>
    <w:rsid w:val="00767E22"/>
    <w:rsid w:val="00772A87"/>
    <w:rsid w:val="00797F1C"/>
    <w:rsid w:val="007C21B6"/>
    <w:rsid w:val="007D5325"/>
    <w:rsid w:val="007D6B88"/>
    <w:rsid w:val="007D6DAB"/>
    <w:rsid w:val="007E131D"/>
    <w:rsid w:val="007F2CB3"/>
    <w:rsid w:val="00802866"/>
    <w:rsid w:val="008202CE"/>
    <w:rsid w:val="00834CD5"/>
    <w:rsid w:val="00856E75"/>
    <w:rsid w:val="00886101"/>
    <w:rsid w:val="008A54D5"/>
    <w:rsid w:val="008C706A"/>
    <w:rsid w:val="008F6640"/>
    <w:rsid w:val="009173F4"/>
    <w:rsid w:val="009276C9"/>
    <w:rsid w:val="00935906"/>
    <w:rsid w:val="009360E6"/>
    <w:rsid w:val="00942E73"/>
    <w:rsid w:val="009562B2"/>
    <w:rsid w:val="00963139"/>
    <w:rsid w:val="009847F3"/>
    <w:rsid w:val="00993E6C"/>
    <w:rsid w:val="009A31CF"/>
    <w:rsid w:val="009A53FA"/>
    <w:rsid w:val="009D5868"/>
    <w:rsid w:val="00A10320"/>
    <w:rsid w:val="00A17905"/>
    <w:rsid w:val="00A27A15"/>
    <w:rsid w:val="00A31764"/>
    <w:rsid w:val="00A40E93"/>
    <w:rsid w:val="00A52A1A"/>
    <w:rsid w:val="00A807EE"/>
    <w:rsid w:val="00A80DB8"/>
    <w:rsid w:val="00A96233"/>
    <w:rsid w:val="00AB2739"/>
    <w:rsid w:val="00AC31F1"/>
    <w:rsid w:val="00AD7AD0"/>
    <w:rsid w:val="00AE52EC"/>
    <w:rsid w:val="00B039A7"/>
    <w:rsid w:val="00B03D0A"/>
    <w:rsid w:val="00B104F3"/>
    <w:rsid w:val="00B117BA"/>
    <w:rsid w:val="00B14206"/>
    <w:rsid w:val="00B152E6"/>
    <w:rsid w:val="00B179CD"/>
    <w:rsid w:val="00B26246"/>
    <w:rsid w:val="00B31D81"/>
    <w:rsid w:val="00B45327"/>
    <w:rsid w:val="00B506AD"/>
    <w:rsid w:val="00B529E0"/>
    <w:rsid w:val="00B6363E"/>
    <w:rsid w:val="00B741FA"/>
    <w:rsid w:val="00BD4901"/>
    <w:rsid w:val="00BD66CC"/>
    <w:rsid w:val="00C16562"/>
    <w:rsid w:val="00C1674A"/>
    <w:rsid w:val="00C21FDD"/>
    <w:rsid w:val="00C50C98"/>
    <w:rsid w:val="00C5185A"/>
    <w:rsid w:val="00C51AA4"/>
    <w:rsid w:val="00C51EAC"/>
    <w:rsid w:val="00C70AA9"/>
    <w:rsid w:val="00C82C3A"/>
    <w:rsid w:val="00C865DF"/>
    <w:rsid w:val="00CA3855"/>
    <w:rsid w:val="00CB3550"/>
    <w:rsid w:val="00CC4DA5"/>
    <w:rsid w:val="00CC7E08"/>
    <w:rsid w:val="00CD2CDB"/>
    <w:rsid w:val="00CE400F"/>
    <w:rsid w:val="00CE7C41"/>
    <w:rsid w:val="00CF13B3"/>
    <w:rsid w:val="00CF4330"/>
    <w:rsid w:val="00D02C53"/>
    <w:rsid w:val="00D03F81"/>
    <w:rsid w:val="00D15840"/>
    <w:rsid w:val="00D61BF9"/>
    <w:rsid w:val="00D61DBB"/>
    <w:rsid w:val="00D66D75"/>
    <w:rsid w:val="00D74CF1"/>
    <w:rsid w:val="00D802A4"/>
    <w:rsid w:val="00D84B09"/>
    <w:rsid w:val="00DA0730"/>
    <w:rsid w:val="00DA266C"/>
    <w:rsid w:val="00E22D0C"/>
    <w:rsid w:val="00E24772"/>
    <w:rsid w:val="00E33391"/>
    <w:rsid w:val="00E65115"/>
    <w:rsid w:val="00E6553C"/>
    <w:rsid w:val="00E8249E"/>
    <w:rsid w:val="00E922D7"/>
    <w:rsid w:val="00EA1B5B"/>
    <w:rsid w:val="00EC0A16"/>
    <w:rsid w:val="00EC431E"/>
    <w:rsid w:val="00EC68BE"/>
    <w:rsid w:val="00EE4911"/>
    <w:rsid w:val="00EF64E0"/>
    <w:rsid w:val="00F26086"/>
    <w:rsid w:val="00F35290"/>
    <w:rsid w:val="00F77561"/>
    <w:rsid w:val="00F806B7"/>
    <w:rsid w:val="00F83C90"/>
    <w:rsid w:val="00F85B50"/>
    <w:rsid w:val="00FA4F86"/>
    <w:rsid w:val="00FB44BC"/>
    <w:rsid w:val="00FC07FC"/>
    <w:rsid w:val="00FD17F0"/>
    <w:rsid w:val="00FE198A"/>
    <w:rsid w:val="00FE514D"/>
    <w:rsid w:val="00FE7265"/>
    <w:rsid w:val="00FF0B3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B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CB9"/>
    <w:pPr>
      <w:widowControl w:val="0"/>
    </w:pPr>
    <w:rPr>
      <w:lang w:val="en-US" w:eastAsia="en-US"/>
    </w:rPr>
  </w:style>
  <w:style w:type="paragraph" w:styleId="1">
    <w:name w:val="heading 1"/>
    <w:basedOn w:val="a"/>
    <w:link w:val="10"/>
    <w:uiPriority w:val="99"/>
    <w:qFormat/>
    <w:rsid w:val="00100CB9"/>
    <w:pPr>
      <w:ind w:left="29" w:hanging="240"/>
      <w:outlineLvl w:val="0"/>
    </w:pPr>
    <w:rPr>
      <w:rFonts w:ascii="Times New Roman" w:eastAsia="Times New Roman" w:hAnsi="Times New Roman"/>
      <w:b/>
      <w:bCs/>
      <w:sz w:val="24"/>
      <w:szCs w:val="24"/>
    </w:rPr>
  </w:style>
  <w:style w:type="paragraph" w:styleId="3">
    <w:name w:val="heading 3"/>
    <w:basedOn w:val="a"/>
    <w:next w:val="a"/>
    <w:link w:val="30"/>
    <w:uiPriority w:val="99"/>
    <w:qFormat/>
    <w:locked/>
    <w:rsid w:val="00B03D0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50C98"/>
    <w:rPr>
      <w:rFonts w:ascii="Cambria" w:hAnsi="Cambria" w:cs="Times New Roman"/>
      <w:b/>
      <w:bCs/>
      <w:kern w:val="32"/>
      <w:sz w:val="32"/>
      <w:szCs w:val="32"/>
      <w:lang w:val="en-US" w:eastAsia="en-US"/>
    </w:rPr>
  </w:style>
  <w:style w:type="character" w:customStyle="1" w:styleId="30">
    <w:name w:val="Заголовок 3 Знак"/>
    <w:basedOn w:val="a0"/>
    <w:link w:val="3"/>
    <w:uiPriority w:val="99"/>
    <w:semiHidden/>
    <w:locked/>
    <w:rPr>
      <w:rFonts w:ascii="Cambria" w:hAnsi="Cambria" w:cs="Times New Roman"/>
      <w:b/>
      <w:bCs/>
      <w:sz w:val="26"/>
      <w:szCs w:val="26"/>
      <w:lang w:val="en-US" w:eastAsia="en-US"/>
    </w:rPr>
  </w:style>
  <w:style w:type="table" w:customStyle="1" w:styleId="TableNormal1">
    <w:name w:val="Table Normal1"/>
    <w:uiPriority w:val="99"/>
    <w:semiHidden/>
    <w:rsid w:val="00100CB9"/>
    <w:pPr>
      <w:widowControl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100CB9"/>
    <w:pPr>
      <w:ind w:left="104"/>
    </w:pPr>
    <w:rPr>
      <w:rFonts w:ascii="Times New Roman" w:eastAsia="Times New Roman" w:hAnsi="Times New Roman"/>
      <w:sz w:val="24"/>
      <w:szCs w:val="24"/>
    </w:rPr>
  </w:style>
  <w:style w:type="character" w:customStyle="1" w:styleId="a4">
    <w:name w:val="Основной текст Знак"/>
    <w:basedOn w:val="a0"/>
    <w:link w:val="a3"/>
    <w:uiPriority w:val="99"/>
    <w:semiHidden/>
    <w:locked/>
    <w:rsid w:val="00C50C98"/>
    <w:rPr>
      <w:rFonts w:cs="Times New Roman"/>
      <w:lang w:val="en-US" w:eastAsia="en-US"/>
    </w:rPr>
  </w:style>
  <w:style w:type="paragraph" w:styleId="a5">
    <w:name w:val="List Paragraph"/>
    <w:basedOn w:val="a"/>
    <w:uiPriority w:val="34"/>
    <w:qFormat/>
    <w:rsid w:val="00100CB9"/>
  </w:style>
  <w:style w:type="paragraph" w:customStyle="1" w:styleId="TableParagraph">
    <w:name w:val="Table Paragraph"/>
    <w:basedOn w:val="a"/>
    <w:uiPriority w:val="99"/>
    <w:rsid w:val="00100CB9"/>
  </w:style>
  <w:style w:type="table" w:styleId="a6">
    <w:name w:val="Table Grid"/>
    <w:basedOn w:val="a1"/>
    <w:uiPriority w:val="99"/>
    <w:rsid w:val="00FE51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B104F3"/>
    <w:pPr>
      <w:tabs>
        <w:tab w:val="center" w:pos="4677"/>
        <w:tab w:val="right" w:pos="9355"/>
      </w:tabs>
    </w:pPr>
  </w:style>
  <w:style w:type="character" w:customStyle="1" w:styleId="a8">
    <w:name w:val="Верхний колонтитул Знак"/>
    <w:basedOn w:val="a0"/>
    <w:link w:val="a7"/>
    <w:uiPriority w:val="99"/>
    <w:locked/>
    <w:rsid w:val="00B104F3"/>
    <w:rPr>
      <w:rFonts w:cs="Times New Roman"/>
    </w:rPr>
  </w:style>
  <w:style w:type="paragraph" w:styleId="a9">
    <w:name w:val="footer"/>
    <w:basedOn w:val="a"/>
    <w:link w:val="aa"/>
    <w:uiPriority w:val="99"/>
    <w:rsid w:val="00B104F3"/>
    <w:pPr>
      <w:tabs>
        <w:tab w:val="center" w:pos="4677"/>
        <w:tab w:val="right" w:pos="9355"/>
      </w:tabs>
    </w:pPr>
  </w:style>
  <w:style w:type="character" w:customStyle="1" w:styleId="aa">
    <w:name w:val="Нижний колонтитул Знак"/>
    <w:basedOn w:val="a0"/>
    <w:link w:val="a9"/>
    <w:uiPriority w:val="99"/>
    <w:locked/>
    <w:rsid w:val="00B104F3"/>
    <w:rPr>
      <w:rFonts w:cs="Times New Roman"/>
    </w:rPr>
  </w:style>
  <w:style w:type="paragraph" w:customStyle="1" w:styleId="ab">
    <w:name w:val="Абзац Договора"/>
    <w:basedOn w:val="a"/>
    <w:autoRedefine/>
    <w:uiPriority w:val="99"/>
    <w:rsid w:val="00316564"/>
    <w:pPr>
      <w:widowControl/>
      <w:tabs>
        <w:tab w:val="num" w:pos="567"/>
      </w:tabs>
      <w:jc w:val="both"/>
    </w:pPr>
    <w:rPr>
      <w:rFonts w:ascii="Times New Roman" w:eastAsia="Times New Roman" w:hAnsi="Times New Roman"/>
      <w:sz w:val="24"/>
      <w:szCs w:val="20"/>
      <w:lang w:val="ru-RU" w:eastAsia="ru-RU"/>
    </w:rPr>
  </w:style>
  <w:style w:type="paragraph" w:customStyle="1" w:styleId="2">
    <w:name w:val="Абзац_2 Договора"/>
    <w:basedOn w:val="ab"/>
    <w:autoRedefine/>
    <w:uiPriority w:val="99"/>
    <w:rsid w:val="00316564"/>
    <w:pPr>
      <w:tabs>
        <w:tab w:val="clear" w:pos="567"/>
        <w:tab w:val="num" w:pos="709"/>
      </w:tabs>
    </w:pPr>
  </w:style>
  <w:style w:type="paragraph" w:customStyle="1" w:styleId="Default">
    <w:name w:val="Default"/>
    <w:uiPriority w:val="99"/>
    <w:rsid w:val="007D6B88"/>
    <w:pPr>
      <w:autoSpaceDE w:val="0"/>
      <w:autoSpaceDN w:val="0"/>
      <w:adjustRightInd w:val="0"/>
    </w:pPr>
    <w:rPr>
      <w:rFonts w:ascii="Times New Roman" w:hAnsi="Times New Roman"/>
      <w:color w:val="000000"/>
      <w:sz w:val="24"/>
      <w:szCs w:val="24"/>
      <w:lang w:eastAsia="en-US"/>
    </w:rPr>
  </w:style>
  <w:style w:type="paragraph" w:customStyle="1" w:styleId="ac">
    <w:name w:val="Основной пункт"/>
    <w:basedOn w:val="a5"/>
    <w:uiPriority w:val="99"/>
    <w:rsid w:val="00A80DB8"/>
    <w:pPr>
      <w:widowControl/>
      <w:tabs>
        <w:tab w:val="num" w:pos="1474"/>
      </w:tabs>
      <w:spacing w:before="240"/>
      <w:ind w:firstLine="851"/>
      <w:contextualSpacing/>
      <w:jc w:val="both"/>
    </w:pPr>
    <w:rPr>
      <w:rFonts w:ascii="Times New Roman" w:eastAsia="Times New Roman" w:hAnsi="Times New Roman"/>
      <w:sz w:val="24"/>
      <w:szCs w:val="24"/>
      <w:lang w:val="ru-RU" w:eastAsia="ru-RU"/>
    </w:rPr>
  </w:style>
  <w:style w:type="paragraph" w:customStyle="1" w:styleId="ad">
    <w:name w:val="Подпункт"/>
    <w:basedOn w:val="ac"/>
    <w:link w:val="ae"/>
    <w:uiPriority w:val="99"/>
    <w:rsid w:val="00A80DB8"/>
    <w:pPr>
      <w:spacing w:before="0"/>
    </w:pPr>
  </w:style>
  <w:style w:type="character" w:customStyle="1" w:styleId="ae">
    <w:name w:val="Подпункт Знак"/>
    <w:basedOn w:val="a0"/>
    <w:link w:val="ad"/>
    <w:uiPriority w:val="99"/>
    <w:locked/>
    <w:rsid w:val="00A80DB8"/>
    <w:rPr>
      <w:rFonts w:ascii="Times New Roman" w:hAnsi="Times New Roman" w:cs="Times New Roman"/>
      <w:sz w:val="24"/>
      <w:szCs w:val="24"/>
      <w:lang w:val="ru-RU" w:eastAsia="ru-RU"/>
    </w:rPr>
  </w:style>
  <w:style w:type="paragraph" w:styleId="af">
    <w:name w:val="Revision"/>
    <w:hidden/>
    <w:uiPriority w:val="99"/>
    <w:semiHidden/>
    <w:rsid w:val="00687E41"/>
    <w:rPr>
      <w:lang w:val="en-US" w:eastAsia="en-US"/>
    </w:rPr>
  </w:style>
  <w:style w:type="paragraph" w:styleId="af0">
    <w:name w:val="Balloon Text"/>
    <w:basedOn w:val="a"/>
    <w:link w:val="af1"/>
    <w:uiPriority w:val="99"/>
    <w:semiHidden/>
    <w:rsid w:val="00687E41"/>
    <w:rPr>
      <w:rFonts w:ascii="Tahoma" w:hAnsi="Tahoma" w:cs="Tahoma"/>
      <w:sz w:val="16"/>
      <w:szCs w:val="16"/>
    </w:rPr>
  </w:style>
  <w:style w:type="character" w:customStyle="1" w:styleId="af1">
    <w:name w:val="Текст выноски Знак"/>
    <w:basedOn w:val="a0"/>
    <w:link w:val="af0"/>
    <w:uiPriority w:val="99"/>
    <w:semiHidden/>
    <w:locked/>
    <w:rsid w:val="00687E41"/>
    <w:rPr>
      <w:rFonts w:ascii="Tahoma" w:hAnsi="Tahoma" w:cs="Tahoma"/>
      <w:sz w:val="16"/>
      <w:szCs w:val="16"/>
    </w:rPr>
  </w:style>
  <w:style w:type="character" w:styleId="af2">
    <w:name w:val="Hyperlink"/>
    <w:basedOn w:val="a0"/>
    <w:uiPriority w:val="99"/>
    <w:rsid w:val="000D7168"/>
    <w:rPr>
      <w:rFonts w:cs="Times New Roman"/>
      <w:color w:val="0000FF"/>
      <w:u w:val="single"/>
    </w:rPr>
  </w:style>
  <w:style w:type="paragraph" w:styleId="af3">
    <w:name w:val="Body Text Indent"/>
    <w:basedOn w:val="a"/>
    <w:link w:val="af4"/>
    <w:uiPriority w:val="99"/>
    <w:unhideWhenUsed/>
    <w:rsid w:val="006D2028"/>
    <w:pPr>
      <w:spacing w:after="120"/>
      <w:ind w:left="283"/>
    </w:pPr>
  </w:style>
  <w:style w:type="character" w:customStyle="1" w:styleId="af4">
    <w:name w:val="Основной текст с отступом Знак"/>
    <w:basedOn w:val="a0"/>
    <w:link w:val="af3"/>
    <w:uiPriority w:val="99"/>
    <w:rsid w:val="006D2028"/>
    <w:rPr>
      <w:lang w:val="en-US" w:eastAsia="en-US"/>
    </w:rPr>
  </w:style>
  <w:style w:type="character" w:customStyle="1" w:styleId="underline6">
    <w:name w:val="underline6"/>
    <w:basedOn w:val="a0"/>
    <w:uiPriority w:val="99"/>
    <w:rsid w:val="00FF0B3B"/>
    <w:rPr>
      <w:rFonts w:cs="Times New Roman"/>
    </w:rPr>
  </w:style>
  <w:style w:type="paragraph" w:styleId="af5">
    <w:name w:val="Normal (Web)"/>
    <w:basedOn w:val="a"/>
    <w:rsid w:val="00FF0B3B"/>
    <w:pPr>
      <w:widowControl/>
      <w:spacing w:before="100" w:beforeAutospacing="1" w:after="119"/>
    </w:pPr>
    <w:rPr>
      <w:rFonts w:ascii="Times New Roman" w:eastAsia="Times New Roman" w:hAnsi="Times New Roman"/>
      <w:sz w:val="24"/>
      <w:szCs w:val="24"/>
      <w:lang w:val="ru-RU" w:eastAsia="ru-RU"/>
    </w:rPr>
  </w:style>
  <w:style w:type="paragraph" w:customStyle="1" w:styleId="af6">
    <w:name w:val="Знак"/>
    <w:basedOn w:val="a"/>
    <w:rsid w:val="00D15840"/>
    <w:pPr>
      <w:widowControl/>
      <w:spacing w:after="160" w:line="240" w:lineRule="exact"/>
    </w:pPr>
    <w:rPr>
      <w:rFonts w:ascii="Verdana" w:eastAsia="Times New Roman" w:hAnsi="Verdana"/>
      <w:sz w:val="20"/>
      <w:szCs w:val="20"/>
    </w:rPr>
  </w:style>
  <w:style w:type="character" w:customStyle="1" w:styleId="af7">
    <w:name w:val="Пункт Знак"/>
    <w:basedOn w:val="a0"/>
    <w:link w:val="af8"/>
    <w:locked/>
    <w:rsid w:val="00CA3855"/>
    <w:rPr>
      <w:rFonts w:ascii="Times New Roman" w:eastAsia="Times New Roman" w:hAnsi="Times New Roman"/>
      <w:sz w:val="24"/>
      <w:szCs w:val="20"/>
    </w:rPr>
  </w:style>
  <w:style w:type="paragraph" w:customStyle="1" w:styleId="af8">
    <w:name w:val="Пункт"/>
    <w:basedOn w:val="a3"/>
    <w:next w:val="a3"/>
    <w:link w:val="af7"/>
    <w:qFormat/>
    <w:rsid w:val="00CA3855"/>
    <w:pPr>
      <w:tabs>
        <w:tab w:val="num" w:pos="1440"/>
      </w:tabs>
      <w:spacing w:before="120"/>
      <w:ind w:left="1440" w:hanging="720"/>
      <w:jc w:val="both"/>
      <w:outlineLvl w:val="1"/>
    </w:pPr>
    <w:rPr>
      <w:szCs w:val="20"/>
      <w:lang w:val="ru-RU" w:eastAsia="ru-RU"/>
    </w:rPr>
  </w:style>
  <w:style w:type="paragraph" w:styleId="af9">
    <w:name w:val="No Spacing"/>
    <w:uiPriority w:val="1"/>
    <w:qFormat/>
    <w:rsid w:val="00CA3855"/>
    <w:pPr>
      <w:suppressAutoHyphens/>
    </w:pPr>
    <w:rPr>
      <w:rFonts w:ascii="Times New Roman" w:eastAsia="Times New Roman" w:hAnsi="Times New Roman"/>
      <w:sz w:val="24"/>
      <w:szCs w:val="20"/>
    </w:rPr>
  </w:style>
  <w:style w:type="character" w:styleId="afa">
    <w:name w:val="annotation reference"/>
    <w:basedOn w:val="a0"/>
    <w:uiPriority w:val="99"/>
    <w:semiHidden/>
    <w:unhideWhenUsed/>
    <w:rsid w:val="00F77561"/>
    <w:rPr>
      <w:sz w:val="16"/>
      <w:szCs w:val="16"/>
    </w:rPr>
  </w:style>
  <w:style w:type="paragraph" w:styleId="afb">
    <w:name w:val="annotation text"/>
    <w:basedOn w:val="a"/>
    <w:link w:val="afc"/>
    <w:uiPriority w:val="99"/>
    <w:semiHidden/>
    <w:unhideWhenUsed/>
    <w:rsid w:val="00F77561"/>
    <w:rPr>
      <w:sz w:val="20"/>
      <w:szCs w:val="20"/>
    </w:rPr>
  </w:style>
  <w:style w:type="character" w:customStyle="1" w:styleId="afc">
    <w:name w:val="Текст примечания Знак"/>
    <w:basedOn w:val="a0"/>
    <w:link w:val="afb"/>
    <w:uiPriority w:val="99"/>
    <w:semiHidden/>
    <w:rsid w:val="00F77561"/>
    <w:rPr>
      <w:sz w:val="20"/>
      <w:szCs w:val="20"/>
      <w:lang w:val="en-US" w:eastAsia="en-US"/>
    </w:rPr>
  </w:style>
  <w:style w:type="paragraph" w:styleId="afd">
    <w:name w:val="annotation subject"/>
    <w:basedOn w:val="afb"/>
    <w:next w:val="afb"/>
    <w:link w:val="afe"/>
    <w:uiPriority w:val="99"/>
    <w:semiHidden/>
    <w:unhideWhenUsed/>
    <w:rsid w:val="00F77561"/>
    <w:rPr>
      <w:b/>
      <w:bCs/>
    </w:rPr>
  </w:style>
  <w:style w:type="character" w:customStyle="1" w:styleId="afe">
    <w:name w:val="Тема примечания Знак"/>
    <w:basedOn w:val="afc"/>
    <w:link w:val="afd"/>
    <w:uiPriority w:val="99"/>
    <w:semiHidden/>
    <w:rsid w:val="00F77561"/>
    <w:rPr>
      <w:b/>
      <w:bCs/>
      <w:sz w:val="20"/>
      <w:szCs w:val="20"/>
      <w:lang w:val="en-US" w:eastAsia="en-US"/>
    </w:rPr>
  </w:style>
  <w:style w:type="paragraph" w:customStyle="1" w:styleId="ConsPlusNormal">
    <w:name w:val="ConsPlusNormal"/>
    <w:rsid w:val="006A4C31"/>
    <w:pPr>
      <w:widowControl w:val="0"/>
      <w:autoSpaceDE w:val="0"/>
      <w:autoSpaceDN w:val="0"/>
      <w:adjustRightInd w:val="0"/>
    </w:pPr>
    <w:rPr>
      <w:rFonts w:ascii="Arial" w:eastAsiaTheme="minorEastAsia"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CB9"/>
    <w:pPr>
      <w:widowControl w:val="0"/>
    </w:pPr>
    <w:rPr>
      <w:lang w:val="en-US" w:eastAsia="en-US"/>
    </w:rPr>
  </w:style>
  <w:style w:type="paragraph" w:styleId="1">
    <w:name w:val="heading 1"/>
    <w:basedOn w:val="a"/>
    <w:link w:val="10"/>
    <w:uiPriority w:val="99"/>
    <w:qFormat/>
    <w:rsid w:val="00100CB9"/>
    <w:pPr>
      <w:ind w:left="29" w:hanging="240"/>
      <w:outlineLvl w:val="0"/>
    </w:pPr>
    <w:rPr>
      <w:rFonts w:ascii="Times New Roman" w:eastAsia="Times New Roman" w:hAnsi="Times New Roman"/>
      <w:b/>
      <w:bCs/>
      <w:sz w:val="24"/>
      <w:szCs w:val="24"/>
    </w:rPr>
  </w:style>
  <w:style w:type="paragraph" w:styleId="3">
    <w:name w:val="heading 3"/>
    <w:basedOn w:val="a"/>
    <w:next w:val="a"/>
    <w:link w:val="30"/>
    <w:uiPriority w:val="99"/>
    <w:qFormat/>
    <w:locked/>
    <w:rsid w:val="00B03D0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50C98"/>
    <w:rPr>
      <w:rFonts w:ascii="Cambria" w:hAnsi="Cambria" w:cs="Times New Roman"/>
      <w:b/>
      <w:bCs/>
      <w:kern w:val="32"/>
      <w:sz w:val="32"/>
      <w:szCs w:val="32"/>
      <w:lang w:val="en-US" w:eastAsia="en-US"/>
    </w:rPr>
  </w:style>
  <w:style w:type="character" w:customStyle="1" w:styleId="30">
    <w:name w:val="Заголовок 3 Знак"/>
    <w:basedOn w:val="a0"/>
    <w:link w:val="3"/>
    <w:uiPriority w:val="99"/>
    <w:semiHidden/>
    <w:locked/>
    <w:rPr>
      <w:rFonts w:ascii="Cambria" w:hAnsi="Cambria" w:cs="Times New Roman"/>
      <w:b/>
      <w:bCs/>
      <w:sz w:val="26"/>
      <w:szCs w:val="26"/>
      <w:lang w:val="en-US" w:eastAsia="en-US"/>
    </w:rPr>
  </w:style>
  <w:style w:type="table" w:customStyle="1" w:styleId="TableNormal1">
    <w:name w:val="Table Normal1"/>
    <w:uiPriority w:val="99"/>
    <w:semiHidden/>
    <w:rsid w:val="00100CB9"/>
    <w:pPr>
      <w:widowControl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100CB9"/>
    <w:pPr>
      <w:ind w:left="104"/>
    </w:pPr>
    <w:rPr>
      <w:rFonts w:ascii="Times New Roman" w:eastAsia="Times New Roman" w:hAnsi="Times New Roman"/>
      <w:sz w:val="24"/>
      <w:szCs w:val="24"/>
    </w:rPr>
  </w:style>
  <w:style w:type="character" w:customStyle="1" w:styleId="a4">
    <w:name w:val="Основной текст Знак"/>
    <w:basedOn w:val="a0"/>
    <w:link w:val="a3"/>
    <w:uiPriority w:val="99"/>
    <w:semiHidden/>
    <w:locked/>
    <w:rsid w:val="00C50C98"/>
    <w:rPr>
      <w:rFonts w:cs="Times New Roman"/>
      <w:lang w:val="en-US" w:eastAsia="en-US"/>
    </w:rPr>
  </w:style>
  <w:style w:type="paragraph" w:styleId="a5">
    <w:name w:val="List Paragraph"/>
    <w:basedOn w:val="a"/>
    <w:uiPriority w:val="34"/>
    <w:qFormat/>
    <w:rsid w:val="00100CB9"/>
  </w:style>
  <w:style w:type="paragraph" w:customStyle="1" w:styleId="TableParagraph">
    <w:name w:val="Table Paragraph"/>
    <w:basedOn w:val="a"/>
    <w:uiPriority w:val="99"/>
    <w:rsid w:val="00100CB9"/>
  </w:style>
  <w:style w:type="table" w:styleId="a6">
    <w:name w:val="Table Grid"/>
    <w:basedOn w:val="a1"/>
    <w:uiPriority w:val="99"/>
    <w:rsid w:val="00FE51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B104F3"/>
    <w:pPr>
      <w:tabs>
        <w:tab w:val="center" w:pos="4677"/>
        <w:tab w:val="right" w:pos="9355"/>
      </w:tabs>
    </w:pPr>
  </w:style>
  <w:style w:type="character" w:customStyle="1" w:styleId="a8">
    <w:name w:val="Верхний колонтитул Знак"/>
    <w:basedOn w:val="a0"/>
    <w:link w:val="a7"/>
    <w:uiPriority w:val="99"/>
    <w:locked/>
    <w:rsid w:val="00B104F3"/>
    <w:rPr>
      <w:rFonts w:cs="Times New Roman"/>
    </w:rPr>
  </w:style>
  <w:style w:type="paragraph" w:styleId="a9">
    <w:name w:val="footer"/>
    <w:basedOn w:val="a"/>
    <w:link w:val="aa"/>
    <w:uiPriority w:val="99"/>
    <w:rsid w:val="00B104F3"/>
    <w:pPr>
      <w:tabs>
        <w:tab w:val="center" w:pos="4677"/>
        <w:tab w:val="right" w:pos="9355"/>
      </w:tabs>
    </w:pPr>
  </w:style>
  <w:style w:type="character" w:customStyle="1" w:styleId="aa">
    <w:name w:val="Нижний колонтитул Знак"/>
    <w:basedOn w:val="a0"/>
    <w:link w:val="a9"/>
    <w:uiPriority w:val="99"/>
    <w:locked/>
    <w:rsid w:val="00B104F3"/>
    <w:rPr>
      <w:rFonts w:cs="Times New Roman"/>
    </w:rPr>
  </w:style>
  <w:style w:type="paragraph" w:customStyle="1" w:styleId="ab">
    <w:name w:val="Абзац Договора"/>
    <w:basedOn w:val="a"/>
    <w:autoRedefine/>
    <w:uiPriority w:val="99"/>
    <w:rsid w:val="00316564"/>
    <w:pPr>
      <w:widowControl/>
      <w:tabs>
        <w:tab w:val="num" w:pos="567"/>
      </w:tabs>
      <w:jc w:val="both"/>
    </w:pPr>
    <w:rPr>
      <w:rFonts w:ascii="Times New Roman" w:eastAsia="Times New Roman" w:hAnsi="Times New Roman"/>
      <w:sz w:val="24"/>
      <w:szCs w:val="20"/>
      <w:lang w:val="ru-RU" w:eastAsia="ru-RU"/>
    </w:rPr>
  </w:style>
  <w:style w:type="paragraph" w:customStyle="1" w:styleId="2">
    <w:name w:val="Абзац_2 Договора"/>
    <w:basedOn w:val="ab"/>
    <w:autoRedefine/>
    <w:uiPriority w:val="99"/>
    <w:rsid w:val="00316564"/>
    <w:pPr>
      <w:tabs>
        <w:tab w:val="clear" w:pos="567"/>
        <w:tab w:val="num" w:pos="709"/>
      </w:tabs>
    </w:pPr>
  </w:style>
  <w:style w:type="paragraph" w:customStyle="1" w:styleId="Default">
    <w:name w:val="Default"/>
    <w:uiPriority w:val="99"/>
    <w:rsid w:val="007D6B88"/>
    <w:pPr>
      <w:autoSpaceDE w:val="0"/>
      <w:autoSpaceDN w:val="0"/>
      <w:adjustRightInd w:val="0"/>
    </w:pPr>
    <w:rPr>
      <w:rFonts w:ascii="Times New Roman" w:hAnsi="Times New Roman"/>
      <w:color w:val="000000"/>
      <w:sz w:val="24"/>
      <w:szCs w:val="24"/>
      <w:lang w:eastAsia="en-US"/>
    </w:rPr>
  </w:style>
  <w:style w:type="paragraph" w:customStyle="1" w:styleId="ac">
    <w:name w:val="Основной пункт"/>
    <w:basedOn w:val="a5"/>
    <w:uiPriority w:val="99"/>
    <w:rsid w:val="00A80DB8"/>
    <w:pPr>
      <w:widowControl/>
      <w:tabs>
        <w:tab w:val="num" w:pos="1474"/>
      </w:tabs>
      <w:spacing w:before="240"/>
      <w:ind w:firstLine="851"/>
      <w:contextualSpacing/>
      <w:jc w:val="both"/>
    </w:pPr>
    <w:rPr>
      <w:rFonts w:ascii="Times New Roman" w:eastAsia="Times New Roman" w:hAnsi="Times New Roman"/>
      <w:sz w:val="24"/>
      <w:szCs w:val="24"/>
      <w:lang w:val="ru-RU" w:eastAsia="ru-RU"/>
    </w:rPr>
  </w:style>
  <w:style w:type="paragraph" w:customStyle="1" w:styleId="ad">
    <w:name w:val="Подпункт"/>
    <w:basedOn w:val="ac"/>
    <w:link w:val="ae"/>
    <w:uiPriority w:val="99"/>
    <w:rsid w:val="00A80DB8"/>
    <w:pPr>
      <w:spacing w:before="0"/>
    </w:pPr>
  </w:style>
  <w:style w:type="character" w:customStyle="1" w:styleId="ae">
    <w:name w:val="Подпункт Знак"/>
    <w:basedOn w:val="a0"/>
    <w:link w:val="ad"/>
    <w:uiPriority w:val="99"/>
    <w:locked/>
    <w:rsid w:val="00A80DB8"/>
    <w:rPr>
      <w:rFonts w:ascii="Times New Roman" w:hAnsi="Times New Roman" w:cs="Times New Roman"/>
      <w:sz w:val="24"/>
      <w:szCs w:val="24"/>
      <w:lang w:val="ru-RU" w:eastAsia="ru-RU"/>
    </w:rPr>
  </w:style>
  <w:style w:type="paragraph" w:styleId="af">
    <w:name w:val="Revision"/>
    <w:hidden/>
    <w:uiPriority w:val="99"/>
    <w:semiHidden/>
    <w:rsid w:val="00687E41"/>
    <w:rPr>
      <w:lang w:val="en-US" w:eastAsia="en-US"/>
    </w:rPr>
  </w:style>
  <w:style w:type="paragraph" w:styleId="af0">
    <w:name w:val="Balloon Text"/>
    <w:basedOn w:val="a"/>
    <w:link w:val="af1"/>
    <w:uiPriority w:val="99"/>
    <w:semiHidden/>
    <w:rsid w:val="00687E41"/>
    <w:rPr>
      <w:rFonts w:ascii="Tahoma" w:hAnsi="Tahoma" w:cs="Tahoma"/>
      <w:sz w:val="16"/>
      <w:szCs w:val="16"/>
    </w:rPr>
  </w:style>
  <w:style w:type="character" w:customStyle="1" w:styleId="af1">
    <w:name w:val="Текст выноски Знак"/>
    <w:basedOn w:val="a0"/>
    <w:link w:val="af0"/>
    <w:uiPriority w:val="99"/>
    <w:semiHidden/>
    <w:locked/>
    <w:rsid w:val="00687E41"/>
    <w:rPr>
      <w:rFonts w:ascii="Tahoma" w:hAnsi="Tahoma" w:cs="Tahoma"/>
      <w:sz w:val="16"/>
      <w:szCs w:val="16"/>
    </w:rPr>
  </w:style>
  <w:style w:type="character" w:styleId="af2">
    <w:name w:val="Hyperlink"/>
    <w:basedOn w:val="a0"/>
    <w:uiPriority w:val="99"/>
    <w:rsid w:val="000D7168"/>
    <w:rPr>
      <w:rFonts w:cs="Times New Roman"/>
      <w:color w:val="0000FF"/>
      <w:u w:val="single"/>
    </w:rPr>
  </w:style>
  <w:style w:type="paragraph" w:styleId="af3">
    <w:name w:val="Body Text Indent"/>
    <w:basedOn w:val="a"/>
    <w:link w:val="af4"/>
    <w:uiPriority w:val="99"/>
    <w:unhideWhenUsed/>
    <w:rsid w:val="006D2028"/>
    <w:pPr>
      <w:spacing w:after="120"/>
      <w:ind w:left="283"/>
    </w:pPr>
  </w:style>
  <w:style w:type="character" w:customStyle="1" w:styleId="af4">
    <w:name w:val="Основной текст с отступом Знак"/>
    <w:basedOn w:val="a0"/>
    <w:link w:val="af3"/>
    <w:uiPriority w:val="99"/>
    <w:rsid w:val="006D2028"/>
    <w:rPr>
      <w:lang w:val="en-US" w:eastAsia="en-US"/>
    </w:rPr>
  </w:style>
  <w:style w:type="character" w:customStyle="1" w:styleId="underline6">
    <w:name w:val="underline6"/>
    <w:basedOn w:val="a0"/>
    <w:uiPriority w:val="99"/>
    <w:rsid w:val="00FF0B3B"/>
    <w:rPr>
      <w:rFonts w:cs="Times New Roman"/>
    </w:rPr>
  </w:style>
  <w:style w:type="paragraph" w:styleId="af5">
    <w:name w:val="Normal (Web)"/>
    <w:basedOn w:val="a"/>
    <w:rsid w:val="00FF0B3B"/>
    <w:pPr>
      <w:widowControl/>
      <w:spacing w:before="100" w:beforeAutospacing="1" w:after="119"/>
    </w:pPr>
    <w:rPr>
      <w:rFonts w:ascii="Times New Roman" w:eastAsia="Times New Roman" w:hAnsi="Times New Roman"/>
      <w:sz w:val="24"/>
      <w:szCs w:val="24"/>
      <w:lang w:val="ru-RU" w:eastAsia="ru-RU"/>
    </w:rPr>
  </w:style>
  <w:style w:type="paragraph" w:customStyle="1" w:styleId="af6">
    <w:name w:val="Знак"/>
    <w:basedOn w:val="a"/>
    <w:rsid w:val="00D15840"/>
    <w:pPr>
      <w:widowControl/>
      <w:spacing w:after="160" w:line="240" w:lineRule="exact"/>
    </w:pPr>
    <w:rPr>
      <w:rFonts w:ascii="Verdana" w:eastAsia="Times New Roman" w:hAnsi="Verdana"/>
      <w:sz w:val="20"/>
      <w:szCs w:val="20"/>
    </w:rPr>
  </w:style>
  <w:style w:type="character" w:customStyle="1" w:styleId="af7">
    <w:name w:val="Пункт Знак"/>
    <w:basedOn w:val="a0"/>
    <w:link w:val="af8"/>
    <w:locked/>
    <w:rsid w:val="00CA3855"/>
    <w:rPr>
      <w:rFonts w:ascii="Times New Roman" w:eastAsia="Times New Roman" w:hAnsi="Times New Roman"/>
      <w:sz w:val="24"/>
      <w:szCs w:val="20"/>
    </w:rPr>
  </w:style>
  <w:style w:type="paragraph" w:customStyle="1" w:styleId="af8">
    <w:name w:val="Пункт"/>
    <w:basedOn w:val="a3"/>
    <w:next w:val="a3"/>
    <w:link w:val="af7"/>
    <w:qFormat/>
    <w:rsid w:val="00CA3855"/>
    <w:pPr>
      <w:tabs>
        <w:tab w:val="num" w:pos="1440"/>
      </w:tabs>
      <w:spacing w:before="120"/>
      <w:ind w:left="1440" w:hanging="720"/>
      <w:jc w:val="both"/>
      <w:outlineLvl w:val="1"/>
    </w:pPr>
    <w:rPr>
      <w:szCs w:val="20"/>
      <w:lang w:val="ru-RU" w:eastAsia="ru-RU"/>
    </w:rPr>
  </w:style>
  <w:style w:type="paragraph" w:styleId="af9">
    <w:name w:val="No Spacing"/>
    <w:uiPriority w:val="1"/>
    <w:qFormat/>
    <w:rsid w:val="00CA3855"/>
    <w:pPr>
      <w:suppressAutoHyphens/>
    </w:pPr>
    <w:rPr>
      <w:rFonts w:ascii="Times New Roman" w:eastAsia="Times New Roman" w:hAnsi="Times New Roman"/>
      <w:sz w:val="24"/>
      <w:szCs w:val="20"/>
    </w:rPr>
  </w:style>
  <w:style w:type="character" w:styleId="afa">
    <w:name w:val="annotation reference"/>
    <w:basedOn w:val="a0"/>
    <w:uiPriority w:val="99"/>
    <w:semiHidden/>
    <w:unhideWhenUsed/>
    <w:rsid w:val="00F77561"/>
    <w:rPr>
      <w:sz w:val="16"/>
      <w:szCs w:val="16"/>
    </w:rPr>
  </w:style>
  <w:style w:type="paragraph" w:styleId="afb">
    <w:name w:val="annotation text"/>
    <w:basedOn w:val="a"/>
    <w:link w:val="afc"/>
    <w:uiPriority w:val="99"/>
    <w:semiHidden/>
    <w:unhideWhenUsed/>
    <w:rsid w:val="00F77561"/>
    <w:rPr>
      <w:sz w:val="20"/>
      <w:szCs w:val="20"/>
    </w:rPr>
  </w:style>
  <w:style w:type="character" w:customStyle="1" w:styleId="afc">
    <w:name w:val="Текст примечания Знак"/>
    <w:basedOn w:val="a0"/>
    <w:link w:val="afb"/>
    <w:uiPriority w:val="99"/>
    <w:semiHidden/>
    <w:rsid w:val="00F77561"/>
    <w:rPr>
      <w:sz w:val="20"/>
      <w:szCs w:val="20"/>
      <w:lang w:val="en-US" w:eastAsia="en-US"/>
    </w:rPr>
  </w:style>
  <w:style w:type="paragraph" w:styleId="afd">
    <w:name w:val="annotation subject"/>
    <w:basedOn w:val="afb"/>
    <w:next w:val="afb"/>
    <w:link w:val="afe"/>
    <w:uiPriority w:val="99"/>
    <w:semiHidden/>
    <w:unhideWhenUsed/>
    <w:rsid w:val="00F77561"/>
    <w:rPr>
      <w:b/>
      <w:bCs/>
    </w:rPr>
  </w:style>
  <w:style w:type="character" w:customStyle="1" w:styleId="afe">
    <w:name w:val="Тема примечания Знак"/>
    <w:basedOn w:val="afc"/>
    <w:link w:val="afd"/>
    <w:uiPriority w:val="99"/>
    <w:semiHidden/>
    <w:rsid w:val="00F77561"/>
    <w:rPr>
      <w:b/>
      <w:bCs/>
      <w:sz w:val="20"/>
      <w:szCs w:val="20"/>
      <w:lang w:val="en-US" w:eastAsia="en-US"/>
    </w:rPr>
  </w:style>
  <w:style w:type="paragraph" w:customStyle="1" w:styleId="ConsPlusNormal">
    <w:name w:val="ConsPlusNormal"/>
    <w:rsid w:val="006A4C31"/>
    <w:pPr>
      <w:widowControl w:val="0"/>
      <w:autoSpaceDE w:val="0"/>
      <w:autoSpaceDN w:val="0"/>
      <w:adjustRightInd w:val="0"/>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il@kapremont02.ru" TargetMode="External"/><Relationship Id="rId4" Type="http://schemas.microsoft.com/office/2007/relationships/stylesWithEffects" Target="stylesWithEffects.xml"/><Relationship Id="rId9" Type="http://schemas.openxmlformats.org/officeDocument/2006/relationships/hyperlink" Target="file:///C:\Users\User\Desktop\&#1040;&#1083;&#1077;&#1085;&#1072;\&#1044;&#1086;&#1075;&#1086;&#1074;&#1086;&#1088;&#1099;%20&#1041;&#1091;&#1093;&#1075;&#1072;&#1083;&#1090;&#1077;&#1088;&#1080;&#1103;\&#1055;&#1056;&#1054;&#1045;&#1050;&#1058;%20&#1044;&#1054;&#1043;&#1054;&#1042;&#1054;&#1056;&#1040;%20&#1040;&#1091;&#1076;&#1080;&#1090;%20(&#1053;&#1054;&#1060;%20&#1056;&#1077;&#1075;&#1080;&#1086;&#1085;&#1072;&#1083;&#1100;&#1085;&#1099;&#1081;%20&#1086;&#1087;&#1077;&#1088;&#1072;&#1090;&#1086;&#1088;%20&#1056;&#104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BDC7E-CDB0-458B-8507-DB7C114C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4759</Words>
  <Characters>35363</Characters>
  <Application>Microsoft Office Word</Application>
  <DocSecurity>0</DocSecurity>
  <Lines>294</Lines>
  <Paragraphs>80</Paragraphs>
  <ScaleCrop>false</ScaleCrop>
  <HeadingPairs>
    <vt:vector size="2" baseType="variant">
      <vt:variant>
        <vt:lpstr>Название</vt:lpstr>
      </vt:variant>
      <vt:variant>
        <vt:i4>1</vt:i4>
      </vt:variant>
    </vt:vector>
  </HeadingPairs>
  <TitlesOfParts>
    <vt:vector size="1" baseType="lpstr">
      <vt:lpstr>ПРОЕКТ ДОГОВОРА</vt:lpstr>
    </vt:vector>
  </TitlesOfParts>
  <Company>ООО "Аудит-безопасность"</Company>
  <LinksUpToDate>false</LinksUpToDate>
  <CharactersWithSpaces>40042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dc:title>
  <dc:creator>Татьяна В. Новоженина</dc:creator>
  <cp:lastModifiedBy>Консявичус</cp:lastModifiedBy>
  <cp:revision>6</cp:revision>
  <cp:lastPrinted>2019-02-22T12:45:00Z</cp:lastPrinted>
  <dcterms:created xsi:type="dcterms:W3CDTF">2024-01-18T07:38:00Z</dcterms:created>
  <dcterms:modified xsi:type="dcterms:W3CDTF">2024-01-29T05:42:00Z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vt:lpwstr>
  </property>
</Properties>
</file>