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D9B" w:rsidRPr="0017052C" w:rsidRDefault="00C853CA" w:rsidP="003A4D01">
      <w:pPr>
        <w:jc w:val="center"/>
        <w:rPr>
          <w:rFonts w:ascii="Candara" w:hAnsi="Candara"/>
          <w:b/>
          <w:sz w:val="48"/>
          <w:szCs w:val="48"/>
        </w:rPr>
      </w:pPr>
      <w:r w:rsidRPr="0017052C">
        <w:rPr>
          <w:rFonts w:ascii="Candara" w:hAnsi="Candara"/>
          <w:b/>
          <w:sz w:val="48"/>
          <w:szCs w:val="48"/>
        </w:rPr>
        <w:t>Ответственные лица</w:t>
      </w:r>
      <w:r w:rsidR="003A4D01" w:rsidRPr="0017052C">
        <w:rPr>
          <w:rFonts w:ascii="Candara" w:hAnsi="Candara"/>
          <w:b/>
          <w:sz w:val="48"/>
          <w:szCs w:val="48"/>
        </w:rPr>
        <w:t xml:space="preserve">                                                   по противодействию коррупции                         НОФ «Региональный оператор РБ»</w:t>
      </w:r>
    </w:p>
    <w:p w:rsidR="00271FA8" w:rsidRPr="00271FA8" w:rsidRDefault="00271FA8" w:rsidP="00C853CA">
      <w:pPr>
        <w:rPr>
          <w:rFonts w:ascii="Candara" w:hAnsi="Candara"/>
          <w:sz w:val="44"/>
          <w:szCs w:val="44"/>
        </w:rPr>
      </w:pPr>
    </w:p>
    <w:p w:rsidR="006E0365" w:rsidRDefault="00595772" w:rsidP="006E0365">
      <w:pPr>
        <w:spacing w:after="0"/>
        <w:rPr>
          <w:rFonts w:ascii="Candara" w:hAnsi="Candara"/>
          <w:sz w:val="10"/>
          <w:szCs w:val="10"/>
        </w:rPr>
      </w:pPr>
      <w:r>
        <w:rPr>
          <w:rFonts w:ascii="Candara" w:hAnsi="Candara"/>
          <w:sz w:val="44"/>
          <w:szCs w:val="44"/>
        </w:rPr>
        <w:t>Заместитель г</w:t>
      </w:r>
      <w:r w:rsidR="00C853CA" w:rsidRPr="00271FA8">
        <w:rPr>
          <w:rFonts w:ascii="Candara" w:hAnsi="Candara"/>
          <w:sz w:val="44"/>
          <w:szCs w:val="44"/>
        </w:rPr>
        <w:t>енеральн</w:t>
      </w:r>
      <w:r>
        <w:rPr>
          <w:rFonts w:ascii="Candara" w:hAnsi="Candara"/>
          <w:sz w:val="44"/>
          <w:szCs w:val="44"/>
        </w:rPr>
        <w:t>ого</w:t>
      </w:r>
      <w:r w:rsidR="00C853CA" w:rsidRPr="00271FA8">
        <w:rPr>
          <w:rFonts w:ascii="Candara" w:hAnsi="Candara"/>
          <w:sz w:val="44"/>
          <w:szCs w:val="44"/>
        </w:rPr>
        <w:t xml:space="preserve"> директор</w:t>
      </w:r>
      <w:r>
        <w:rPr>
          <w:rFonts w:ascii="Candara" w:hAnsi="Candara"/>
          <w:sz w:val="44"/>
          <w:szCs w:val="44"/>
        </w:rPr>
        <w:t>а</w:t>
      </w:r>
      <w:r w:rsidR="0017052C">
        <w:rPr>
          <w:rFonts w:ascii="Candara" w:hAnsi="Candara"/>
          <w:sz w:val="44"/>
          <w:szCs w:val="44"/>
        </w:rPr>
        <w:t xml:space="preserve"> Фонда</w:t>
      </w:r>
    </w:p>
    <w:p w:rsidR="006E0365" w:rsidRDefault="006E0365" w:rsidP="006E0365">
      <w:pPr>
        <w:spacing w:after="0"/>
        <w:rPr>
          <w:rFonts w:ascii="Candara" w:hAnsi="Candara"/>
          <w:sz w:val="10"/>
          <w:szCs w:val="10"/>
        </w:rPr>
      </w:pPr>
    </w:p>
    <w:p w:rsidR="006E0365" w:rsidRPr="006E0365" w:rsidRDefault="006E0365" w:rsidP="006E0365">
      <w:pPr>
        <w:spacing w:after="0"/>
        <w:rPr>
          <w:rFonts w:ascii="Candara" w:hAnsi="Candara"/>
          <w:sz w:val="10"/>
          <w:szCs w:val="10"/>
        </w:rPr>
      </w:pPr>
    </w:p>
    <w:p w:rsidR="00C853CA" w:rsidRDefault="00595772">
      <w:pPr>
        <w:rPr>
          <w:rFonts w:ascii="Candara" w:hAnsi="Candara"/>
          <w:sz w:val="56"/>
          <w:szCs w:val="56"/>
        </w:rPr>
      </w:pPr>
      <w:r>
        <w:rPr>
          <w:rFonts w:ascii="Candara" w:hAnsi="Candara"/>
          <w:sz w:val="62"/>
          <w:szCs w:val="62"/>
        </w:rPr>
        <w:t>Назыров А.Ш.</w:t>
      </w:r>
      <w:r w:rsidR="00C853CA" w:rsidRPr="00D431D4">
        <w:rPr>
          <w:rFonts w:ascii="Candara" w:hAnsi="Candara"/>
          <w:sz w:val="62"/>
          <w:szCs w:val="62"/>
        </w:rPr>
        <w:t xml:space="preserve"> </w:t>
      </w:r>
      <w:r w:rsidR="004330C0" w:rsidRPr="00D431D4">
        <w:rPr>
          <w:rFonts w:ascii="Candara" w:hAnsi="Candara"/>
          <w:sz w:val="62"/>
          <w:szCs w:val="62"/>
        </w:rPr>
        <w:t xml:space="preserve">   </w:t>
      </w:r>
      <w:r w:rsidR="004330C0" w:rsidRPr="00D431D4">
        <w:rPr>
          <w:rFonts w:ascii="Candara" w:hAnsi="Candara"/>
          <w:sz w:val="56"/>
          <w:szCs w:val="56"/>
        </w:rPr>
        <w:t xml:space="preserve">(347) </w:t>
      </w:r>
      <w:r w:rsidR="006E0365">
        <w:rPr>
          <w:rFonts w:ascii="Candara" w:hAnsi="Candara"/>
          <w:sz w:val="56"/>
          <w:szCs w:val="56"/>
        </w:rPr>
        <w:t>216-3</w:t>
      </w:r>
      <w:r>
        <w:rPr>
          <w:rFonts w:ascii="Candara" w:hAnsi="Candara"/>
          <w:sz w:val="56"/>
          <w:szCs w:val="56"/>
        </w:rPr>
        <w:t>2</w:t>
      </w:r>
      <w:r w:rsidR="00D431D4" w:rsidRPr="00D431D4">
        <w:rPr>
          <w:rFonts w:ascii="Candara" w:hAnsi="Candara"/>
          <w:sz w:val="56"/>
          <w:szCs w:val="56"/>
        </w:rPr>
        <w:t>-</w:t>
      </w:r>
      <w:r>
        <w:rPr>
          <w:rFonts w:ascii="Candara" w:hAnsi="Candara"/>
          <w:sz w:val="56"/>
          <w:szCs w:val="56"/>
        </w:rPr>
        <w:t>67</w:t>
      </w:r>
    </w:p>
    <w:p w:rsidR="00D431D4" w:rsidRPr="00D431D4" w:rsidRDefault="00D431D4">
      <w:pPr>
        <w:rPr>
          <w:rFonts w:ascii="Candara" w:hAnsi="Candara"/>
          <w:sz w:val="42"/>
          <w:szCs w:val="42"/>
        </w:rPr>
      </w:pPr>
    </w:p>
    <w:p w:rsidR="00271FA8" w:rsidRPr="00271FA8" w:rsidRDefault="00127F41">
      <w:pPr>
        <w:rPr>
          <w:rFonts w:ascii="Candara" w:hAnsi="Candara"/>
          <w:sz w:val="44"/>
          <w:szCs w:val="44"/>
        </w:rPr>
      </w:pPr>
      <w:r>
        <w:rPr>
          <w:rFonts w:ascii="Candara" w:hAnsi="Candara"/>
          <w:sz w:val="44"/>
          <w:szCs w:val="44"/>
        </w:rPr>
        <w:t xml:space="preserve">Начальник </w:t>
      </w:r>
      <w:r w:rsidR="00595772">
        <w:rPr>
          <w:rFonts w:ascii="Candara" w:hAnsi="Candara"/>
          <w:sz w:val="44"/>
          <w:szCs w:val="44"/>
        </w:rPr>
        <w:t>управления</w:t>
      </w:r>
      <w:r>
        <w:rPr>
          <w:rFonts w:ascii="Candara" w:hAnsi="Candara"/>
          <w:sz w:val="44"/>
          <w:szCs w:val="44"/>
        </w:rPr>
        <w:t xml:space="preserve"> </w:t>
      </w:r>
      <w:r w:rsidR="00D431D4">
        <w:rPr>
          <w:rFonts w:ascii="Candara" w:hAnsi="Candara"/>
          <w:sz w:val="44"/>
          <w:szCs w:val="44"/>
        </w:rPr>
        <w:t>правового обеспечения</w:t>
      </w:r>
      <w:r w:rsidR="00595772">
        <w:rPr>
          <w:rFonts w:ascii="Candara" w:hAnsi="Candara"/>
          <w:sz w:val="44"/>
          <w:szCs w:val="44"/>
        </w:rPr>
        <w:t xml:space="preserve"> и организации конкурсных процедур</w:t>
      </w:r>
    </w:p>
    <w:p w:rsidR="00C853CA" w:rsidRDefault="000D4B3D">
      <w:pPr>
        <w:rPr>
          <w:rFonts w:ascii="Candara" w:hAnsi="Candara"/>
          <w:sz w:val="56"/>
          <w:szCs w:val="56"/>
        </w:rPr>
      </w:pPr>
      <w:r w:rsidRPr="00D431D4">
        <w:rPr>
          <w:rFonts w:ascii="Candara" w:hAnsi="Candara"/>
          <w:sz w:val="62"/>
          <w:szCs w:val="62"/>
        </w:rPr>
        <w:t>Кальметьев Т.Р</w:t>
      </w:r>
      <w:r w:rsidR="00127F41" w:rsidRPr="00D431D4">
        <w:rPr>
          <w:rFonts w:ascii="Candara" w:hAnsi="Candara"/>
          <w:sz w:val="62"/>
          <w:szCs w:val="62"/>
        </w:rPr>
        <w:t>.</w:t>
      </w:r>
      <w:r w:rsidR="00FC66B0">
        <w:rPr>
          <w:rFonts w:ascii="Candara" w:hAnsi="Candara"/>
          <w:sz w:val="44"/>
          <w:szCs w:val="44"/>
        </w:rPr>
        <w:t xml:space="preserve"> </w:t>
      </w:r>
      <w:r w:rsidR="00127F41">
        <w:rPr>
          <w:rFonts w:ascii="Candara" w:hAnsi="Candara"/>
          <w:sz w:val="44"/>
          <w:szCs w:val="44"/>
        </w:rPr>
        <w:t xml:space="preserve">           </w:t>
      </w:r>
      <w:r w:rsidR="004330C0" w:rsidRPr="00D431D4">
        <w:rPr>
          <w:rFonts w:ascii="Candara" w:hAnsi="Candara"/>
          <w:sz w:val="56"/>
          <w:szCs w:val="56"/>
        </w:rPr>
        <w:t>(</w:t>
      </w:r>
      <w:r w:rsidR="00FC66B0" w:rsidRPr="00D431D4">
        <w:rPr>
          <w:rFonts w:ascii="Candara" w:hAnsi="Candara"/>
          <w:sz w:val="56"/>
          <w:szCs w:val="56"/>
        </w:rPr>
        <w:t>347) 2</w:t>
      </w:r>
      <w:r w:rsidR="00595772">
        <w:rPr>
          <w:rFonts w:ascii="Candara" w:hAnsi="Candara"/>
          <w:sz w:val="56"/>
          <w:szCs w:val="56"/>
        </w:rPr>
        <w:t>1</w:t>
      </w:r>
      <w:r w:rsidRPr="00D431D4">
        <w:rPr>
          <w:rFonts w:ascii="Candara" w:hAnsi="Candara"/>
          <w:sz w:val="56"/>
          <w:szCs w:val="56"/>
        </w:rPr>
        <w:t>6</w:t>
      </w:r>
      <w:r w:rsidR="00FC66B0" w:rsidRPr="00D431D4">
        <w:rPr>
          <w:rFonts w:ascii="Candara" w:hAnsi="Candara"/>
          <w:sz w:val="56"/>
          <w:szCs w:val="56"/>
        </w:rPr>
        <w:t>-</w:t>
      </w:r>
      <w:r w:rsidR="00595772">
        <w:rPr>
          <w:rFonts w:ascii="Candara" w:hAnsi="Candara"/>
          <w:sz w:val="56"/>
          <w:szCs w:val="56"/>
        </w:rPr>
        <w:t>32</w:t>
      </w:r>
      <w:r w:rsidR="00DF0A0B" w:rsidRPr="00D431D4">
        <w:rPr>
          <w:rFonts w:ascii="Candara" w:hAnsi="Candara"/>
          <w:sz w:val="56"/>
          <w:szCs w:val="56"/>
        </w:rPr>
        <w:t>-</w:t>
      </w:r>
      <w:r w:rsidR="00595772">
        <w:rPr>
          <w:rFonts w:ascii="Candara" w:hAnsi="Candara"/>
          <w:sz w:val="56"/>
          <w:szCs w:val="56"/>
        </w:rPr>
        <w:t>68</w:t>
      </w:r>
      <w:bookmarkStart w:id="0" w:name="_GoBack"/>
      <w:bookmarkEnd w:id="0"/>
    </w:p>
    <w:p w:rsidR="00D431D4" w:rsidRPr="00D431D4" w:rsidRDefault="00D431D4">
      <w:pPr>
        <w:rPr>
          <w:rFonts w:ascii="Candara" w:hAnsi="Candara"/>
          <w:sz w:val="42"/>
          <w:szCs w:val="42"/>
        </w:rPr>
      </w:pPr>
    </w:p>
    <w:p w:rsidR="00553DD7" w:rsidRDefault="00D431D4" w:rsidP="00D431D4">
      <w:pPr>
        <w:rPr>
          <w:rFonts w:ascii="Candara" w:hAnsi="Candara"/>
          <w:sz w:val="44"/>
          <w:szCs w:val="44"/>
        </w:rPr>
      </w:pPr>
      <w:r w:rsidRPr="00271FA8">
        <w:rPr>
          <w:rFonts w:ascii="Candara" w:hAnsi="Candara"/>
          <w:sz w:val="44"/>
          <w:szCs w:val="44"/>
        </w:rPr>
        <w:t xml:space="preserve">Начальник отдела </w:t>
      </w:r>
      <w:r>
        <w:rPr>
          <w:rFonts w:ascii="Candara" w:hAnsi="Candara"/>
          <w:sz w:val="44"/>
          <w:szCs w:val="44"/>
        </w:rPr>
        <w:t>кадров</w:t>
      </w:r>
      <w:r w:rsidR="00553DD7">
        <w:rPr>
          <w:rFonts w:ascii="Candara" w:hAnsi="Candara"/>
          <w:sz w:val="44"/>
          <w:szCs w:val="44"/>
        </w:rPr>
        <w:t xml:space="preserve">, делопроизводства и </w:t>
      </w:r>
    </w:p>
    <w:p w:rsidR="00D431D4" w:rsidRPr="00271FA8" w:rsidRDefault="00553DD7" w:rsidP="00D431D4">
      <w:pPr>
        <w:rPr>
          <w:rFonts w:ascii="Candara" w:hAnsi="Candara"/>
          <w:sz w:val="44"/>
          <w:szCs w:val="44"/>
        </w:rPr>
      </w:pPr>
      <w:r>
        <w:rPr>
          <w:rFonts w:ascii="Candara" w:hAnsi="Candara"/>
          <w:sz w:val="44"/>
          <w:szCs w:val="44"/>
        </w:rPr>
        <w:t xml:space="preserve">обращений граждан </w:t>
      </w:r>
    </w:p>
    <w:p w:rsidR="00C853CA" w:rsidRPr="00271FA8" w:rsidRDefault="00D431D4">
      <w:pPr>
        <w:rPr>
          <w:rFonts w:ascii="Candara" w:hAnsi="Candara"/>
          <w:sz w:val="44"/>
          <w:szCs w:val="44"/>
        </w:rPr>
      </w:pPr>
      <w:r w:rsidRPr="00D431D4">
        <w:rPr>
          <w:rFonts w:ascii="Candara" w:hAnsi="Candara"/>
          <w:sz w:val="62"/>
          <w:szCs w:val="62"/>
        </w:rPr>
        <w:t xml:space="preserve">Гареева Л.В.               </w:t>
      </w:r>
      <w:r w:rsidRPr="00D431D4">
        <w:rPr>
          <w:rFonts w:ascii="Candara" w:hAnsi="Candara"/>
          <w:sz w:val="56"/>
          <w:szCs w:val="56"/>
        </w:rPr>
        <w:t>(347) 216-32-64</w:t>
      </w:r>
    </w:p>
    <w:sectPr w:rsidR="00C853CA" w:rsidRPr="0027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AF"/>
    <w:rsid w:val="000D4B3D"/>
    <w:rsid w:val="00127F41"/>
    <w:rsid w:val="0017052C"/>
    <w:rsid w:val="00224AD5"/>
    <w:rsid w:val="00271FA8"/>
    <w:rsid w:val="003543AF"/>
    <w:rsid w:val="003A4D01"/>
    <w:rsid w:val="004330C0"/>
    <w:rsid w:val="00531D9B"/>
    <w:rsid w:val="00553DD7"/>
    <w:rsid w:val="00595772"/>
    <w:rsid w:val="006E0365"/>
    <w:rsid w:val="008441B6"/>
    <w:rsid w:val="00BC24E3"/>
    <w:rsid w:val="00C853CA"/>
    <w:rsid w:val="00CF299B"/>
    <w:rsid w:val="00D431D4"/>
    <w:rsid w:val="00DF0A0B"/>
    <w:rsid w:val="00E4591D"/>
    <w:rsid w:val="00F22C5C"/>
    <w:rsid w:val="00FC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7B88A-A9E9-4482-A71D-41FB90E4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5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2022-04-28T05:41:00Z</cp:lastPrinted>
  <dcterms:created xsi:type="dcterms:W3CDTF">2019-11-26T07:02:00Z</dcterms:created>
  <dcterms:modified xsi:type="dcterms:W3CDTF">2022-04-28T05:42:00Z</dcterms:modified>
</cp:coreProperties>
</file>